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74D1E" w14:textId="43FF2CAF" w:rsidR="00261A16" w:rsidRDefault="007170F7" w:rsidP="007170F7">
      <w:pPr>
        <w:pStyle w:val="OZNPROJEKTUwskazaniedatylubwersjiprojektu"/>
      </w:pPr>
      <w:r>
        <w:t xml:space="preserve">Projekt z dnia </w:t>
      </w:r>
      <w:r w:rsidR="00596144">
        <w:t>2</w:t>
      </w:r>
      <w:r w:rsidR="00DB27D1">
        <w:t>2</w:t>
      </w:r>
      <w:r w:rsidR="007A47C1">
        <w:t xml:space="preserve"> lipca</w:t>
      </w:r>
      <w:r w:rsidR="00596144">
        <w:t xml:space="preserve"> </w:t>
      </w:r>
      <w:r w:rsidR="00912138">
        <w:t>202</w:t>
      </w:r>
      <w:r w:rsidR="000E6938">
        <w:t>6</w:t>
      </w:r>
      <w:r>
        <w:t xml:space="preserve"> r.</w:t>
      </w:r>
    </w:p>
    <w:p w14:paraId="348DB5D2" w14:textId="77777777" w:rsidR="00933047" w:rsidRPr="00933047" w:rsidRDefault="00933047" w:rsidP="00C952A9">
      <w:pPr>
        <w:pStyle w:val="OZNPROJEKTUwskazaniedatylubwersjiprojektu"/>
      </w:pPr>
    </w:p>
    <w:p w14:paraId="4BCB9D5F" w14:textId="2FAC53D9" w:rsidR="007170F7" w:rsidRDefault="007170F7" w:rsidP="007170F7">
      <w:pPr>
        <w:pStyle w:val="OZNRODZAKTUtznustawalubrozporzdzenieiorganwydajcy"/>
      </w:pPr>
      <w:r>
        <w:t>Rozporządzenie</w:t>
      </w:r>
    </w:p>
    <w:p w14:paraId="34943CD7" w14:textId="61FBC4BB" w:rsidR="007170F7" w:rsidRDefault="007170F7" w:rsidP="007170F7">
      <w:pPr>
        <w:pStyle w:val="OZNRODZAKTUtznustawalubrozporzdzenieiorganwydajcy"/>
      </w:pPr>
      <w:r>
        <w:t>Rady Ministrów</w:t>
      </w:r>
    </w:p>
    <w:p w14:paraId="12B72203" w14:textId="0F45D820" w:rsidR="007170F7" w:rsidRDefault="007170F7" w:rsidP="007170F7">
      <w:pPr>
        <w:pStyle w:val="DATAAKTUdatauchwalenialubwydaniaaktu"/>
      </w:pPr>
      <w:r>
        <w:t xml:space="preserve">z dnia </w:t>
      </w:r>
      <w:r w:rsidR="00D54ECF">
        <w:t>… 202</w:t>
      </w:r>
      <w:r w:rsidR="00050713">
        <w:t>6</w:t>
      </w:r>
      <w:r w:rsidR="00D54ECF">
        <w:t xml:space="preserve"> r.</w:t>
      </w:r>
    </w:p>
    <w:p w14:paraId="2AC80FCD" w14:textId="574C8735" w:rsidR="007170F7" w:rsidRDefault="007170F7" w:rsidP="007170F7">
      <w:pPr>
        <w:pStyle w:val="TYTUAKTUprzedmiotregulacjiustawylubrozporzdzenia"/>
      </w:pPr>
      <w:r w:rsidRPr="007170F7">
        <w:t xml:space="preserve">w sprawie </w:t>
      </w:r>
      <w:r w:rsidR="0011386B">
        <w:t>repozytorium interoperacyjności</w:t>
      </w:r>
    </w:p>
    <w:p w14:paraId="155E522B" w14:textId="3961FF74" w:rsidR="00DC6299" w:rsidRPr="00DC6299" w:rsidRDefault="00DC6299" w:rsidP="00DC6299">
      <w:pPr>
        <w:pStyle w:val="NIEARTTEKSTtekstnieartykuowanynppodstprawnarozplubpreambua"/>
      </w:pPr>
      <w:r w:rsidRPr="00961708">
        <w:t xml:space="preserve">Na podstawie art. </w:t>
      </w:r>
      <w:r w:rsidR="00C14949">
        <w:t>12</w:t>
      </w:r>
      <w:r w:rsidR="00A630A9">
        <w:t>m</w:t>
      </w:r>
      <w:r w:rsidRPr="00961708">
        <w:t xml:space="preserve"> ustawy z dnia 17 lutego 2005 r. o informatyzacji działalności podmiotów realizujących zadania publiczne (Dz. U. z 202</w:t>
      </w:r>
      <w:r w:rsidR="00050713">
        <w:t>5</w:t>
      </w:r>
      <w:r w:rsidRPr="00961708">
        <w:t xml:space="preserve"> r. </w:t>
      </w:r>
      <w:r w:rsidR="00A630A9" w:rsidRPr="00424665">
        <w:t xml:space="preserve">poz. </w:t>
      </w:r>
      <w:r w:rsidR="00050713">
        <w:t>1703</w:t>
      </w:r>
      <w:r w:rsidR="005A1CF0">
        <w:t xml:space="preserve"> oraz z 2026 r. poz. 160</w:t>
      </w:r>
      <w:r w:rsidRPr="00961708">
        <w:t>) zarządza się, co</w:t>
      </w:r>
      <w:r w:rsidR="00CC781E">
        <w:t> </w:t>
      </w:r>
      <w:r w:rsidRPr="00961708">
        <w:t>następuje:</w:t>
      </w:r>
    </w:p>
    <w:p w14:paraId="39AF46D1" w14:textId="75788943" w:rsidR="00FC2758" w:rsidRDefault="00FC2758" w:rsidP="001C5698">
      <w:pPr>
        <w:pStyle w:val="ROZDZODDZOZNoznaczenierozdziauluboddziau"/>
      </w:pPr>
      <w:r>
        <w:t xml:space="preserve">Rozdział </w:t>
      </w:r>
      <w:r w:rsidR="006C2518">
        <w:t>1</w:t>
      </w:r>
    </w:p>
    <w:p w14:paraId="50E44AC1" w14:textId="24505A92" w:rsidR="00DC6299" w:rsidRDefault="00DC6299" w:rsidP="00DC6299">
      <w:pPr>
        <w:pStyle w:val="ROZDZODDZPRZEDMprzedmiotregulacjirozdziauluboddziau"/>
      </w:pPr>
      <w:r>
        <w:t>Przepisy ogólne</w:t>
      </w:r>
    </w:p>
    <w:p w14:paraId="1C85D625" w14:textId="7880E7F9" w:rsidR="00DC6299" w:rsidRDefault="00DC6299" w:rsidP="00DC6299">
      <w:pPr>
        <w:pStyle w:val="ARTartustawynprozporzdzenia"/>
      </w:pPr>
      <w:r w:rsidRPr="009D02F8">
        <w:rPr>
          <w:b/>
          <w:bCs/>
        </w:rPr>
        <w:t xml:space="preserve">§ </w:t>
      </w:r>
      <w:r w:rsidRPr="008119B7">
        <w:rPr>
          <w:rStyle w:val="Ppogrubienie"/>
        </w:rPr>
        <w:t>1.</w:t>
      </w:r>
      <w:r>
        <w:t xml:space="preserve"> Rozporządzenie określa:</w:t>
      </w:r>
    </w:p>
    <w:p w14:paraId="3897D061" w14:textId="45EED115" w:rsidR="00851AE3" w:rsidRPr="00851AE3" w:rsidRDefault="00DC6299" w:rsidP="00851AE3">
      <w:pPr>
        <w:pStyle w:val="PKTpunkt"/>
      </w:pPr>
      <w:r>
        <w:t>1)</w:t>
      </w:r>
      <w:r w:rsidR="002B530F">
        <w:tab/>
      </w:r>
      <w:bookmarkStart w:id="0" w:name="_Hlk209177122"/>
      <w:r w:rsidR="00064571">
        <w:t xml:space="preserve">szczegółowe </w:t>
      </w:r>
      <w:r w:rsidR="00851AE3" w:rsidRPr="00851AE3">
        <w:t>funkcj</w:t>
      </w:r>
      <w:r w:rsidR="0090410E">
        <w:t>onalności</w:t>
      </w:r>
      <w:r w:rsidR="00851AE3" w:rsidRPr="00851AE3">
        <w:t xml:space="preserve"> repozytorium interoperacyjności</w:t>
      </w:r>
      <w:r w:rsidR="00723564">
        <w:t>;</w:t>
      </w:r>
    </w:p>
    <w:p w14:paraId="3321FC25" w14:textId="3A9CA685" w:rsidR="00851AE3" w:rsidRPr="00851AE3" w:rsidRDefault="00851AE3" w:rsidP="00851AE3">
      <w:pPr>
        <w:pStyle w:val="PKTpunkt"/>
      </w:pPr>
      <w:r w:rsidRPr="00851AE3">
        <w:t>2)</w:t>
      </w:r>
      <w:r w:rsidRPr="00851AE3">
        <w:tab/>
      </w:r>
      <w:r w:rsidR="005E3337" w:rsidRPr="005E3337">
        <w:t>sposób kategoryzacji informacji przeznaczonych do udostępniania w repozytorium interoperacyjności, w tym kategori</w:t>
      </w:r>
      <w:r w:rsidR="008F0F9E">
        <w:t>e</w:t>
      </w:r>
      <w:r w:rsidR="00BE23B9">
        <w:t xml:space="preserve"> przedmiotowe</w:t>
      </w:r>
      <w:r w:rsidR="005E3337" w:rsidRPr="005E3337">
        <w:t xml:space="preserve"> i </w:t>
      </w:r>
      <w:r w:rsidR="008F0F9E" w:rsidRPr="005E3337">
        <w:t>status</w:t>
      </w:r>
      <w:r w:rsidR="008F0F9E">
        <w:t>y</w:t>
      </w:r>
      <w:r w:rsidR="008F0F9E" w:rsidRPr="005E3337">
        <w:t xml:space="preserve"> </w:t>
      </w:r>
      <w:r w:rsidR="00BE23B9">
        <w:t xml:space="preserve">funkcjonowania </w:t>
      </w:r>
      <w:r w:rsidR="005E3337" w:rsidRPr="005E3337">
        <w:t>rejestru publicznego</w:t>
      </w:r>
      <w:r w:rsidR="00F939E3">
        <w:t xml:space="preserve"> w repozytorium interoperacyjności</w:t>
      </w:r>
      <w:r w:rsidR="00723564">
        <w:t>;</w:t>
      </w:r>
    </w:p>
    <w:p w14:paraId="39D2E84A" w14:textId="26AD0107" w:rsidR="00851AE3" w:rsidRPr="00851AE3" w:rsidRDefault="00851AE3" w:rsidP="00851AE3">
      <w:pPr>
        <w:pStyle w:val="PKTpunkt"/>
      </w:pPr>
      <w:r w:rsidRPr="00851AE3">
        <w:t>3)</w:t>
      </w:r>
      <w:r w:rsidRPr="00851AE3">
        <w:tab/>
      </w:r>
      <w:r w:rsidR="00C2611E" w:rsidRPr="00C2611E">
        <w:t>szczegółowy sposób prowadzenia repozytorium interoperacyjności</w:t>
      </w:r>
      <w:r w:rsidR="00723564">
        <w:t>;</w:t>
      </w:r>
    </w:p>
    <w:p w14:paraId="55A7A4C3" w14:textId="75D7E9C4" w:rsidR="00DC6299" w:rsidRDefault="00851AE3" w:rsidP="00331ACE">
      <w:pPr>
        <w:pStyle w:val="PKTpunkt"/>
      </w:pPr>
      <w:r w:rsidRPr="00851AE3">
        <w:t>4)</w:t>
      </w:r>
      <w:r w:rsidRPr="00851AE3">
        <w:tab/>
      </w:r>
      <w:r w:rsidR="00B944B9" w:rsidRPr="00B944B9">
        <w:t xml:space="preserve">szczegółowy sposób </w:t>
      </w:r>
      <w:r w:rsidR="002F1770">
        <w:t>wykonywania</w:t>
      </w:r>
      <w:r w:rsidR="002F1770" w:rsidRPr="00B944B9">
        <w:t xml:space="preserve"> </w:t>
      </w:r>
      <w:r w:rsidR="00B944B9" w:rsidRPr="00B944B9">
        <w:t>obowiązków podmiotów realizujących zadania publiczne w zakresie udostępniania danych i informacji w repozytorium interoperacyjności</w:t>
      </w:r>
      <w:bookmarkEnd w:id="0"/>
      <w:r w:rsidRPr="00851AE3">
        <w:t>.</w:t>
      </w:r>
    </w:p>
    <w:p w14:paraId="4F1EEB9F" w14:textId="77777777" w:rsidR="00AC031B" w:rsidRDefault="00B96F55" w:rsidP="001C5698">
      <w:pPr>
        <w:pStyle w:val="ROZDZODDZOZNoznaczenierozdziauluboddziau"/>
      </w:pPr>
      <w:r>
        <w:t xml:space="preserve">Rozdział </w:t>
      </w:r>
      <w:r w:rsidR="00056AB2">
        <w:t>2</w:t>
      </w:r>
    </w:p>
    <w:p w14:paraId="6B361EA7" w14:textId="39911A0D" w:rsidR="00A9274E" w:rsidRDefault="00CF2756" w:rsidP="00A9274E">
      <w:pPr>
        <w:pStyle w:val="ROZDZODDZPRZEDMprzedmiotregulacjirozdziauluboddziau"/>
      </w:pPr>
      <w:r w:rsidRPr="00CF2756">
        <w:t xml:space="preserve">Szczegółowe </w:t>
      </w:r>
      <w:r w:rsidR="00AF6DEC" w:rsidRPr="00CF2756">
        <w:t>funkcj</w:t>
      </w:r>
      <w:r w:rsidR="00AF6DEC">
        <w:t>onalności</w:t>
      </w:r>
      <w:r w:rsidRPr="00CF2756">
        <w:t xml:space="preserve"> repozytorium interoperacyjności</w:t>
      </w:r>
    </w:p>
    <w:p w14:paraId="7009594E" w14:textId="64C50F17" w:rsidR="00E6371A" w:rsidRDefault="00F13AFF" w:rsidP="004704C9">
      <w:pPr>
        <w:pStyle w:val="ARTartustawynprozporzdzenia"/>
      </w:pPr>
      <w:r w:rsidRPr="009D02F8">
        <w:rPr>
          <w:b/>
          <w:bCs/>
        </w:rPr>
        <w:t xml:space="preserve">§ </w:t>
      </w:r>
      <w:r w:rsidR="00AA4081">
        <w:rPr>
          <w:b/>
          <w:bCs/>
        </w:rPr>
        <w:t>2</w:t>
      </w:r>
      <w:r w:rsidRPr="008119B7">
        <w:rPr>
          <w:rStyle w:val="Ppogrubienie"/>
        </w:rPr>
        <w:t>.</w:t>
      </w:r>
      <w:r w:rsidRPr="00F13AFF">
        <w:t xml:space="preserve"> </w:t>
      </w:r>
      <w:r w:rsidR="00A96C8A">
        <w:t>1</w:t>
      </w:r>
      <w:r w:rsidR="00A96C8A" w:rsidRPr="00A96C8A">
        <w:t>.</w:t>
      </w:r>
      <w:r w:rsidR="00AC031B">
        <w:t xml:space="preserve"> </w:t>
      </w:r>
      <w:r w:rsidR="0023232C" w:rsidRPr="0023232C">
        <w:t>Dostęp do informacji</w:t>
      </w:r>
      <w:r w:rsidR="00E621D7">
        <w:t xml:space="preserve"> </w:t>
      </w:r>
      <w:r w:rsidR="00E94891">
        <w:t xml:space="preserve">zawartych w </w:t>
      </w:r>
      <w:r w:rsidR="00E621D7">
        <w:t xml:space="preserve">repozytorium interoperacyjności </w:t>
      </w:r>
      <w:r w:rsidR="0023232C" w:rsidRPr="0023232C">
        <w:t xml:space="preserve">jest zapewniany </w:t>
      </w:r>
      <w:r w:rsidR="00E621D7">
        <w:t xml:space="preserve">za </w:t>
      </w:r>
      <w:r w:rsidR="00E621D7" w:rsidRPr="00E621D7">
        <w:t>pośrednictwem</w:t>
      </w:r>
      <w:r w:rsidR="00E6371A">
        <w:t>:</w:t>
      </w:r>
    </w:p>
    <w:p w14:paraId="39C247F2" w14:textId="66C9D19F" w:rsidR="00B375A6" w:rsidRDefault="00146732" w:rsidP="004A37FB">
      <w:pPr>
        <w:pStyle w:val="PKTpunkt"/>
      </w:pPr>
      <w:r>
        <w:t>1)</w:t>
      </w:r>
      <w:r w:rsidR="009921AF">
        <w:tab/>
      </w:r>
      <w:r w:rsidR="00E621D7" w:rsidRPr="00E621D7">
        <w:t>graficznego interfejsu użytkownika</w:t>
      </w:r>
      <w:r w:rsidR="000D74AE">
        <w:t xml:space="preserve"> </w:t>
      </w:r>
      <w:r w:rsidR="009621CA" w:rsidRPr="009621CA">
        <w:t>systemu teleinformatycznego</w:t>
      </w:r>
      <w:r w:rsidR="009621CA">
        <w:t xml:space="preserve"> </w:t>
      </w:r>
      <w:r w:rsidR="00E621D7" w:rsidRPr="00E621D7">
        <w:t xml:space="preserve">oraz </w:t>
      </w:r>
    </w:p>
    <w:p w14:paraId="5DBAECDA" w14:textId="3AF32D3C" w:rsidR="00E621D7" w:rsidRDefault="00B375A6" w:rsidP="004A37FB">
      <w:pPr>
        <w:pStyle w:val="PKTpunkt"/>
      </w:pPr>
      <w:r>
        <w:t>2)</w:t>
      </w:r>
      <w:r w:rsidR="009921AF">
        <w:tab/>
      </w:r>
      <w:r w:rsidR="00E621D7" w:rsidRPr="00E621D7">
        <w:t>interfejsu programistycznego aplikacji</w:t>
      </w:r>
      <w:r w:rsidR="003A574D">
        <w:t xml:space="preserve">, zwanego dalej </w:t>
      </w:r>
      <w:r w:rsidR="00CC7046">
        <w:t>„</w:t>
      </w:r>
      <w:r w:rsidR="003A574D">
        <w:t>API</w:t>
      </w:r>
      <w:r w:rsidR="00CC7046">
        <w:t>”</w:t>
      </w:r>
      <w:r w:rsidR="003A574D">
        <w:t>,</w:t>
      </w:r>
      <w:r w:rsidR="00686357">
        <w:t xml:space="preserve"> </w:t>
      </w:r>
      <w:r w:rsidR="002E192E">
        <w:t xml:space="preserve">systemu teleinformatycznego </w:t>
      </w:r>
      <w:r w:rsidR="00E621D7" w:rsidRPr="00E621D7">
        <w:t>w formacie przeznaczonym do odczytu maszynowego</w:t>
      </w:r>
      <w:r w:rsidR="00730FE0">
        <w:t xml:space="preserve">, </w:t>
      </w:r>
      <w:r w:rsidR="00730FE0" w:rsidRPr="00046AFD">
        <w:t>w</w:t>
      </w:r>
      <w:r w:rsidR="001C5698">
        <w:t> </w:t>
      </w:r>
      <w:r w:rsidR="00730FE0" w:rsidRPr="00046AFD">
        <w:t xml:space="preserve">rozumieniu art. 2 pkt 7 </w:t>
      </w:r>
      <w:r w:rsidR="00730FE0" w:rsidRPr="00730FE0">
        <w:t xml:space="preserve">ustawy </w:t>
      </w:r>
      <w:r w:rsidR="003512DF">
        <w:t xml:space="preserve">z dnia 11 sierpnia 2011 r. </w:t>
      </w:r>
      <w:r w:rsidR="00730FE0" w:rsidRPr="00730FE0">
        <w:t>o</w:t>
      </w:r>
      <w:r w:rsidR="00AC031B">
        <w:t xml:space="preserve"> </w:t>
      </w:r>
      <w:r w:rsidR="00730FE0" w:rsidRPr="00730FE0">
        <w:t xml:space="preserve">otwartych danych </w:t>
      </w:r>
      <w:r w:rsidR="00730FE0" w:rsidRPr="00730FE0">
        <w:lastRenderedPageBreak/>
        <w:t>i</w:t>
      </w:r>
      <w:r w:rsidR="001C5698">
        <w:t> </w:t>
      </w:r>
      <w:r w:rsidR="00730FE0" w:rsidRPr="00730FE0">
        <w:t>ponownym wykorzystywaniu informacji sektora publicznego</w:t>
      </w:r>
      <w:r w:rsidR="00C36C90">
        <w:t xml:space="preserve"> (Dz.</w:t>
      </w:r>
      <w:r w:rsidR="001A5369">
        <w:t> </w:t>
      </w:r>
      <w:r w:rsidR="00C36C90">
        <w:t>U. z 2023 r. poz. 1524)</w:t>
      </w:r>
      <w:r w:rsidR="00212AED">
        <w:t>.</w:t>
      </w:r>
    </w:p>
    <w:p w14:paraId="17233372" w14:textId="1E1B34E9" w:rsidR="00CA47AE" w:rsidRDefault="00CA47AE" w:rsidP="004704C9">
      <w:pPr>
        <w:pStyle w:val="ARTartustawynprozporzdzenia"/>
        <w:spacing w:before="0"/>
      </w:pPr>
      <w:r>
        <w:t>2</w:t>
      </w:r>
      <w:r w:rsidRPr="00CA47AE">
        <w:t>.</w:t>
      </w:r>
      <w:r w:rsidR="00AC031B">
        <w:t xml:space="preserve"> </w:t>
      </w:r>
      <w:r>
        <w:t xml:space="preserve">Repozytorium interoperacyjności </w:t>
      </w:r>
      <w:r w:rsidR="00492F86">
        <w:t xml:space="preserve">umożliwia </w:t>
      </w:r>
      <w:r w:rsidR="00113198">
        <w:t>d</w:t>
      </w:r>
      <w:r w:rsidR="00113198" w:rsidRPr="00113198">
        <w:t>odawanie</w:t>
      </w:r>
      <w:r w:rsidR="00113198">
        <w:t xml:space="preserve"> </w:t>
      </w:r>
      <w:r w:rsidR="00B479EC">
        <w:t>informacji</w:t>
      </w:r>
      <w:r w:rsidR="008D329C">
        <w:t>, w tym m</w:t>
      </w:r>
      <w:r w:rsidR="008D329C" w:rsidRPr="00D65E0C">
        <w:t>etadan</w:t>
      </w:r>
      <w:r w:rsidR="008D329C">
        <w:t>ych</w:t>
      </w:r>
      <w:r w:rsidR="008D329C" w:rsidRPr="00D65E0C">
        <w:t xml:space="preserve"> rejestru publicznego</w:t>
      </w:r>
      <w:r w:rsidR="008D329C" w:rsidRPr="006B3DAD">
        <w:t xml:space="preserve"> </w:t>
      </w:r>
      <w:r w:rsidR="008D329C">
        <w:t xml:space="preserve">oraz </w:t>
      </w:r>
      <w:r w:rsidR="008D329C" w:rsidRPr="00C22CF0">
        <w:t>informacj</w:t>
      </w:r>
      <w:r w:rsidR="005F61EE">
        <w:t>i</w:t>
      </w:r>
      <w:r w:rsidR="008D329C" w:rsidRPr="00C22CF0">
        <w:t xml:space="preserve"> o </w:t>
      </w:r>
      <w:r w:rsidR="008D329C">
        <w:t>API</w:t>
      </w:r>
      <w:r w:rsidR="008D329C" w:rsidRPr="00C22CF0">
        <w:t xml:space="preserve"> system</w:t>
      </w:r>
      <w:r w:rsidR="008D329C">
        <w:t>u</w:t>
      </w:r>
      <w:r w:rsidR="008D329C" w:rsidRPr="00C22CF0">
        <w:t xml:space="preserve"> teleinformatyczn</w:t>
      </w:r>
      <w:r w:rsidR="008D329C">
        <w:t>ego</w:t>
      </w:r>
      <w:r w:rsidR="008D329C" w:rsidRPr="00C22CF0">
        <w:t xml:space="preserve"> </w:t>
      </w:r>
      <w:r w:rsidR="008D329C">
        <w:t>używanego</w:t>
      </w:r>
      <w:r w:rsidR="008D329C" w:rsidRPr="00C22CF0">
        <w:t xml:space="preserve"> do realizacji zadań publicznych</w:t>
      </w:r>
      <w:r w:rsidR="00EC4F81">
        <w:t>,</w:t>
      </w:r>
      <w:r w:rsidR="00B479EC">
        <w:t xml:space="preserve"> </w:t>
      </w:r>
      <w:r w:rsidR="00113198">
        <w:t xml:space="preserve">oraz </w:t>
      </w:r>
      <w:r w:rsidR="00B479EC">
        <w:t xml:space="preserve">dodawanie nowych wersji </w:t>
      </w:r>
      <w:r w:rsidR="00EC4F81">
        <w:t xml:space="preserve">tych </w:t>
      </w:r>
      <w:r w:rsidR="00113198">
        <w:t>informacj</w:t>
      </w:r>
      <w:r w:rsidR="00520A7E">
        <w:t xml:space="preserve">i </w:t>
      </w:r>
      <w:r w:rsidR="008A0A8F">
        <w:t xml:space="preserve">w zakresie </w:t>
      </w:r>
      <w:r w:rsidR="002058EF">
        <w:t xml:space="preserve">określonym </w:t>
      </w:r>
      <w:r w:rsidR="008A0A8F">
        <w:t>w</w:t>
      </w:r>
      <w:r w:rsidR="00703B24">
        <w:t xml:space="preserve"> </w:t>
      </w:r>
      <w:r w:rsidR="00EB0709" w:rsidRPr="006B3DAD">
        <w:t>§</w:t>
      </w:r>
      <w:r w:rsidR="001A5369">
        <w:t xml:space="preserve"> </w:t>
      </w:r>
      <w:r w:rsidR="004F2105">
        <w:t>1</w:t>
      </w:r>
      <w:r w:rsidR="00000F09">
        <w:t>1</w:t>
      </w:r>
      <w:r w:rsidR="004F2105">
        <w:t xml:space="preserve"> i 1</w:t>
      </w:r>
      <w:r w:rsidR="00000F09">
        <w:t>2</w:t>
      </w:r>
      <w:r w:rsidR="00DE2947">
        <w:t>.</w:t>
      </w:r>
    </w:p>
    <w:p w14:paraId="23DB690C" w14:textId="71AF14FD" w:rsidR="006B3DAD" w:rsidRPr="006B3DAD" w:rsidRDefault="006B3DAD" w:rsidP="006B3DAD">
      <w:pPr>
        <w:pStyle w:val="USTustnpkodeksu"/>
      </w:pPr>
      <w:r>
        <w:t>3</w:t>
      </w:r>
      <w:r w:rsidRPr="006B3DAD">
        <w:t>.</w:t>
      </w:r>
      <w:r w:rsidR="00AC031B">
        <w:t xml:space="preserve"> </w:t>
      </w:r>
      <w:r w:rsidR="00D65E0C">
        <w:t>M</w:t>
      </w:r>
      <w:r w:rsidR="00D65E0C" w:rsidRPr="00D65E0C">
        <w:t>etadane rejestru publicznego</w:t>
      </w:r>
      <w:r w:rsidRPr="006B3DAD">
        <w:t xml:space="preserve"> </w:t>
      </w:r>
      <w:r w:rsidR="00D65E0C">
        <w:t xml:space="preserve">oraz </w:t>
      </w:r>
      <w:r w:rsidR="006B00DD" w:rsidRPr="00C22CF0">
        <w:t xml:space="preserve">informacje o </w:t>
      </w:r>
      <w:r w:rsidR="003A574D">
        <w:t>API</w:t>
      </w:r>
      <w:r w:rsidR="006B00DD" w:rsidRPr="00C22CF0">
        <w:t xml:space="preserve"> </w:t>
      </w:r>
      <w:r w:rsidR="003A574D" w:rsidRPr="00C22CF0">
        <w:t>system</w:t>
      </w:r>
      <w:r w:rsidR="003A574D">
        <w:t>u</w:t>
      </w:r>
      <w:r w:rsidR="003A574D" w:rsidRPr="00C22CF0">
        <w:t xml:space="preserve"> teleinformatyczn</w:t>
      </w:r>
      <w:r w:rsidR="003A574D">
        <w:t>ego</w:t>
      </w:r>
      <w:r w:rsidR="003A574D" w:rsidRPr="00C22CF0">
        <w:t xml:space="preserve"> </w:t>
      </w:r>
      <w:r w:rsidR="003A574D">
        <w:t>używanego</w:t>
      </w:r>
      <w:r w:rsidR="003A574D" w:rsidRPr="00C22CF0">
        <w:t xml:space="preserve"> </w:t>
      </w:r>
      <w:r w:rsidR="006B00DD" w:rsidRPr="00C22CF0">
        <w:t>do realizacji zadań publicznych</w:t>
      </w:r>
      <w:r w:rsidR="00C23607">
        <w:t>,</w:t>
      </w:r>
      <w:r w:rsidR="00057229">
        <w:t xml:space="preserve"> udostępnione w repozytorium interoperacyjności</w:t>
      </w:r>
      <w:r w:rsidR="00C23607">
        <w:t>,</w:t>
      </w:r>
      <w:r w:rsidR="00057229">
        <w:t xml:space="preserve"> </w:t>
      </w:r>
      <w:r w:rsidRPr="006B3DAD">
        <w:t>nie mogą być modyfikowane lub usunięte i są oznaczone w szczególności:</w:t>
      </w:r>
    </w:p>
    <w:p w14:paraId="3359C189" w14:textId="7A769415" w:rsidR="006B3DAD" w:rsidRPr="006B3DAD" w:rsidRDefault="006B3DAD" w:rsidP="006B3DAD">
      <w:pPr>
        <w:pStyle w:val="PKTpunkt"/>
      </w:pPr>
      <w:r w:rsidRPr="006B3DAD">
        <w:t>1)</w:t>
      </w:r>
      <w:r w:rsidRPr="006B3DAD">
        <w:tab/>
        <w:t>wersją</w:t>
      </w:r>
      <w:r w:rsidR="00E94891">
        <w:t>;</w:t>
      </w:r>
    </w:p>
    <w:p w14:paraId="156265E3" w14:textId="321BE3EA" w:rsidR="006B3DAD" w:rsidRPr="006B3DAD" w:rsidRDefault="006B3DAD" w:rsidP="006B3DAD">
      <w:pPr>
        <w:pStyle w:val="PKTpunkt"/>
      </w:pPr>
      <w:r w:rsidRPr="006B3DAD">
        <w:t>2)</w:t>
      </w:r>
      <w:r w:rsidRPr="006B3DAD">
        <w:tab/>
        <w:t>datą i czasem publikacji</w:t>
      </w:r>
      <w:r w:rsidR="00E94891">
        <w:t>;</w:t>
      </w:r>
    </w:p>
    <w:p w14:paraId="3ECAFECE" w14:textId="0DB28501" w:rsidR="006B3DAD" w:rsidRDefault="006B3DAD" w:rsidP="00331ACE">
      <w:pPr>
        <w:pStyle w:val="PKTpunkt"/>
      </w:pPr>
      <w:r w:rsidRPr="006B3DAD">
        <w:t>3)</w:t>
      </w:r>
      <w:r w:rsidRPr="006B3DAD">
        <w:tab/>
        <w:t>statusem obowiązywania.</w:t>
      </w:r>
    </w:p>
    <w:p w14:paraId="06FCD150" w14:textId="210B6258" w:rsidR="00F55928" w:rsidRDefault="003515F5" w:rsidP="004704C9">
      <w:pPr>
        <w:pStyle w:val="ARTartustawynprozporzdzenia"/>
      </w:pPr>
      <w:r w:rsidRPr="009D02F8">
        <w:rPr>
          <w:b/>
          <w:bCs/>
        </w:rPr>
        <w:t xml:space="preserve">§ </w:t>
      </w:r>
      <w:r w:rsidR="00AA4081">
        <w:rPr>
          <w:b/>
          <w:bCs/>
        </w:rPr>
        <w:t>3</w:t>
      </w:r>
      <w:r w:rsidRPr="003515F5">
        <w:t>.</w:t>
      </w:r>
      <w:r w:rsidR="000F7D15">
        <w:t xml:space="preserve"> </w:t>
      </w:r>
      <w:r w:rsidRPr="003515F5">
        <w:t xml:space="preserve">Repozytorium interoperacyjności zapewnia </w:t>
      </w:r>
      <w:r w:rsidR="00293D1E">
        <w:t>wyszukiwanie</w:t>
      </w:r>
      <w:r w:rsidR="00ED74BC">
        <w:t xml:space="preserve"> </w:t>
      </w:r>
      <w:r w:rsidR="00722574">
        <w:t>informacji</w:t>
      </w:r>
      <w:r w:rsidR="00000C31">
        <w:t>,</w:t>
      </w:r>
      <w:r w:rsidR="009A4FD9" w:rsidRPr="000F2FC1">
        <w:t xml:space="preserve"> </w:t>
      </w:r>
      <w:r w:rsidR="000F2FC1" w:rsidRPr="000F2FC1">
        <w:t>w</w:t>
      </w:r>
      <w:r w:rsidR="001C5698">
        <w:t> </w:t>
      </w:r>
      <w:r w:rsidR="000F2FC1" w:rsidRPr="000F2FC1">
        <w:t>szczególności według</w:t>
      </w:r>
      <w:r w:rsidR="009A4FD9">
        <w:t>:</w:t>
      </w:r>
    </w:p>
    <w:p w14:paraId="1EBC1B26" w14:textId="14F9C865" w:rsidR="009A4FD9" w:rsidRPr="00FD6624" w:rsidRDefault="009A4FD9" w:rsidP="00CC22C8">
      <w:pPr>
        <w:pStyle w:val="PKTpunkt"/>
      </w:pPr>
      <w:r w:rsidRPr="00FD6624">
        <w:t>1)</w:t>
      </w:r>
      <w:r w:rsidR="004704C9">
        <w:tab/>
      </w:r>
      <w:r w:rsidRPr="00FD6624">
        <w:t>kryterium przedmiotowego;</w:t>
      </w:r>
    </w:p>
    <w:p w14:paraId="316A3DF3" w14:textId="4D897EB1" w:rsidR="009A4FD9" w:rsidRDefault="009A4FD9" w:rsidP="00CC22C8">
      <w:pPr>
        <w:pStyle w:val="PKTpunkt"/>
      </w:pPr>
      <w:r w:rsidRPr="00FD6624">
        <w:t>2)</w:t>
      </w:r>
      <w:r w:rsidR="004704C9">
        <w:tab/>
      </w:r>
      <w:r w:rsidRPr="00FD6624">
        <w:t>kryterium podmiotowego;</w:t>
      </w:r>
    </w:p>
    <w:p w14:paraId="55B6322F" w14:textId="5A0848C7" w:rsidR="00E94891" w:rsidRDefault="009A4FD9" w:rsidP="00E94891">
      <w:pPr>
        <w:pStyle w:val="PKTpunkt"/>
      </w:pPr>
      <w:r w:rsidRPr="00FD6624">
        <w:t>3)</w:t>
      </w:r>
      <w:r w:rsidR="004704C9">
        <w:tab/>
      </w:r>
      <w:r w:rsidR="00826F80">
        <w:t>metadanych</w:t>
      </w:r>
      <w:r w:rsidR="00826F80" w:rsidRPr="00073045">
        <w:t xml:space="preserve"> rejestr</w:t>
      </w:r>
      <w:r w:rsidR="00826F80">
        <w:t>ów</w:t>
      </w:r>
      <w:r w:rsidR="00826F80" w:rsidRPr="00073045">
        <w:t xml:space="preserve"> publiczn</w:t>
      </w:r>
      <w:r w:rsidR="00826F80">
        <w:t>ych</w:t>
      </w:r>
      <w:r w:rsidR="00050713">
        <w:t>;</w:t>
      </w:r>
    </w:p>
    <w:p w14:paraId="7DD84409" w14:textId="1BCFCAE4" w:rsidR="00C85418" w:rsidRDefault="00826F80" w:rsidP="00CC22C8">
      <w:pPr>
        <w:pStyle w:val="PKTpunkt"/>
      </w:pPr>
      <w:r w:rsidRPr="00E6728A">
        <w:t>4</w:t>
      </w:r>
      <w:r w:rsidR="00E94891" w:rsidRPr="00E6728A">
        <w:t>)</w:t>
      </w:r>
      <w:r w:rsidR="004704C9" w:rsidRPr="00E6728A">
        <w:tab/>
      </w:r>
      <w:r w:rsidRPr="00E6728A">
        <w:t xml:space="preserve">informacji o </w:t>
      </w:r>
      <w:r w:rsidR="00CA0BF2">
        <w:t>interfejsach programistycznych aplikacji</w:t>
      </w:r>
      <w:r w:rsidR="009608E0">
        <w:t xml:space="preserve"> </w:t>
      </w:r>
      <w:r w:rsidRPr="00E6728A">
        <w:t>systemów teleinformatycznych</w:t>
      </w:r>
      <w:r w:rsidR="00A50EBC" w:rsidRPr="00E6728A">
        <w:t xml:space="preserve"> </w:t>
      </w:r>
      <w:r w:rsidR="00513D13" w:rsidRPr="00E6728A">
        <w:t xml:space="preserve">używanych </w:t>
      </w:r>
      <w:r w:rsidR="00A50EBC" w:rsidRPr="00E6728A">
        <w:t>do realizacji zadań publicznych</w:t>
      </w:r>
      <w:r w:rsidRPr="00E6728A">
        <w:t>.</w:t>
      </w:r>
    </w:p>
    <w:p w14:paraId="702C8998" w14:textId="444D00F8" w:rsidR="00666918" w:rsidRDefault="007D3A85" w:rsidP="002A3702">
      <w:pPr>
        <w:pStyle w:val="ARTartustawynprozporzdzenia"/>
      </w:pPr>
      <w:r w:rsidRPr="002A3702">
        <w:rPr>
          <w:b/>
          <w:bCs/>
        </w:rPr>
        <w:t xml:space="preserve">§ </w:t>
      </w:r>
      <w:r w:rsidR="00AA4081" w:rsidRPr="002A3702">
        <w:rPr>
          <w:b/>
          <w:bCs/>
        </w:rPr>
        <w:t>4</w:t>
      </w:r>
      <w:r w:rsidR="008626C1" w:rsidRPr="00E062A4">
        <w:rPr>
          <w:b/>
          <w:bCs/>
        </w:rPr>
        <w:t>.</w:t>
      </w:r>
      <w:r w:rsidR="00AC031B">
        <w:rPr>
          <w:b/>
          <w:bCs/>
        </w:rPr>
        <w:t xml:space="preserve"> </w:t>
      </w:r>
      <w:r w:rsidR="008626C1" w:rsidRPr="002A3702">
        <w:t xml:space="preserve">Repozytorium </w:t>
      </w:r>
      <w:r w:rsidR="008626C1" w:rsidRPr="007D3A85">
        <w:t>interoperacyjności umożliwia</w:t>
      </w:r>
      <w:r w:rsidR="007C4F5C">
        <w:t xml:space="preserve"> </w:t>
      </w:r>
      <w:r w:rsidR="00C1463D" w:rsidRPr="006412DE">
        <w:t>subskrypcj</w:t>
      </w:r>
      <w:r w:rsidR="00C1463D">
        <w:t>ę</w:t>
      </w:r>
      <w:r w:rsidR="00C1463D" w:rsidRPr="006412DE">
        <w:t xml:space="preserve"> powiadomień</w:t>
      </w:r>
      <w:r w:rsidR="000F39F0">
        <w:t>,</w:t>
      </w:r>
      <w:r w:rsidR="000E48DC">
        <w:t xml:space="preserve"> </w:t>
      </w:r>
      <w:r w:rsidR="000F39F0">
        <w:t>w</w:t>
      </w:r>
      <w:r w:rsidR="001F6E34">
        <w:t> </w:t>
      </w:r>
      <w:r w:rsidR="000F39F0">
        <w:t>szczególności</w:t>
      </w:r>
      <w:r w:rsidR="000F39F0" w:rsidRPr="007D3A85">
        <w:t xml:space="preserve"> </w:t>
      </w:r>
      <w:r w:rsidR="003650C5" w:rsidRPr="005201FA">
        <w:t xml:space="preserve">o </w:t>
      </w:r>
      <w:r w:rsidR="00BA4206">
        <w:t xml:space="preserve">zmianach </w:t>
      </w:r>
      <w:r w:rsidR="00995821">
        <w:t>m</w:t>
      </w:r>
      <w:r w:rsidR="00995821" w:rsidRPr="00D65E0C">
        <w:t>etadan</w:t>
      </w:r>
      <w:r w:rsidR="00995821">
        <w:t>ych</w:t>
      </w:r>
      <w:r w:rsidR="00995821" w:rsidRPr="00D65E0C">
        <w:t xml:space="preserve"> rejestru publicznego</w:t>
      </w:r>
      <w:r w:rsidR="00995821" w:rsidRPr="006B3DAD">
        <w:t xml:space="preserve"> </w:t>
      </w:r>
      <w:r w:rsidR="00995821">
        <w:t xml:space="preserve">oraz </w:t>
      </w:r>
      <w:r w:rsidR="0090063E">
        <w:t xml:space="preserve">o </w:t>
      </w:r>
      <w:r w:rsidR="00BA4206">
        <w:t xml:space="preserve">zmianach </w:t>
      </w:r>
      <w:r w:rsidR="00995821" w:rsidRPr="00C22CF0">
        <w:t>informacj</w:t>
      </w:r>
      <w:r w:rsidR="00995821">
        <w:t>i</w:t>
      </w:r>
      <w:r w:rsidR="00995821" w:rsidRPr="00C22CF0">
        <w:t xml:space="preserve"> o</w:t>
      </w:r>
      <w:r w:rsidR="001C5698">
        <w:t> </w:t>
      </w:r>
      <w:r w:rsidR="00995821">
        <w:t>API</w:t>
      </w:r>
      <w:r w:rsidR="00995821" w:rsidRPr="00C22CF0">
        <w:t xml:space="preserve"> system</w:t>
      </w:r>
      <w:r w:rsidR="00995821">
        <w:t>u</w:t>
      </w:r>
      <w:r w:rsidR="00995821" w:rsidRPr="00C22CF0">
        <w:t xml:space="preserve"> teleinformatyczn</w:t>
      </w:r>
      <w:r w:rsidR="00995821">
        <w:t>ego</w:t>
      </w:r>
      <w:r w:rsidR="00995821" w:rsidRPr="00C22CF0">
        <w:t xml:space="preserve"> </w:t>
      </w:r>
      <w:r w:rsidR="00995821">
        <w:t>używanego</w:t>
      </w:r>
      <w:r w:rsidR="00995821" w:rsidRPr="00C22CF0">
        <w:t xml:space="preserve"> do realizacji zadań publicznych</w:t>
      </w:r>
      <w:r w:rsidR="008626C1">
        <w:t>.</w:t>
      </w:r>
      <w:r w:rsidR="004637E5">
        <w:t xml:space="preserve"> </w:t>
      </w:r>
    </w:p>
    <w:p w14:paraId="10047FCF" w14:textId="60880D69" w:rsidR="00492F86" w:rsidRPr="00BB3580" w:rsidRDefault="006B3DAD" w:rsidP="00B221EB">
      <w:pPr>
        <w:pStyle w:val="ARTartustawynprozporzdzenia"/>
        <w:rPr>
          <w:rStyle w:val="Ppogrubienie"/>
        </w:rPr>
      </w:pPr>
      <w:r w:rsidRPr="00E94891">
        <w:rPr>
          <w:b/>
          <w:bCs/>
        </w:rPr>
        <w:t>§</w:t>
      </w:r>
      <w:r w:rsidR="004704C9" w:rsidRPr="00E94891">
        <w:rPr>
          <w:b/>
          <w:bCs/>
        </w:rPr>
        <w:t xml:space="preserve"> </w:t>
      </w:r>
      <w:r w:rsidR="00AA4081">
        <w:rPr>
          <w:b/>
          <w:bCs/>
        </w:rPr>
        <w:t>5</w:t>
      </w:r>
      <w:r w:rsidRPr="00E94891">
        <w:rPr>
          <w:b/>
          <w:bCs/>
        </w:rPr>
        <w:t>.</w:t>
      </w:r>
      <w:r w:rsidR="00331ACE">
        <w:t xml:space="preserve"> </w:t>
      </w:r>
      <w:r w:rsidR="00492F86" w:rsidRPr="00D36C22">
        <w:t>Repozytorium</w:t>
      </w:r>
      <w:r w:rsidR="00492F86">
        <w:t xml:space="preserve"> interoperacyjności umożliwia </w:t>
      </w:r>
      <w:r w:rsidR="00492F86" w:rsidRPr="004851FF">
        <w:t xml:space="preserve">komunikację </w:t>
      </w:r>
      <w:r w:rsidR="00315D39">
        <w:t xml:space="preserve">drogą </w:t>
      </w:r>
      <w:r w:rsidR="00492F86" w:rsidRPr="004851FF">
        <w:t>elektroniczną</w:t>
      </w:r>
      <w:r w:rsidR="00063EA0">
        <w:t xml:space="preserve"> w</w:t>
      </w:r>
      <w:r w:rsidR="001C5698">
        <w:t> </w:t>
      </w:r>
      <w:r w:rsidR="00063EA0">
        <w:t xml:space="preserve">zakresie </w:t>
      </w:r>
      <w:r w:rsidR="005F2C3F">
        <w:t xml:space="preserve">określonym </w:t>
      </w:r>
      <w:r w:rsidR="00063EA0">
        <w:t xml:space="preserve">w </w:t>
      </w:r>
      <w:r w:rsidR="00063EA0" w:rsidRPr="005201FA">
        <w:t>§</w:t>
      </w:r>
      <w:r w:rsidR="00063EA0">
        <w:t xml:space="preserve"> </w:t>
      </w:r>
      <w:r w:rsidR="00BE444C">
        <w:t>9</w:t>
      </w:r>
      <w:r w:rsidR="00410575">
        <w:t xml:space="preserve"> </w:t>
      </w:r>
      <w:r w:rsidR="00C76223">
        <w:t xml:space="preserve">ust. 1 </w:t>
      </w:r>
      <w:r w:rsidR="00BB7404">
        <w:t xml:space="preserve">pkt </w:t>
      </w:r>
      <w:r w:rsidR="00303BCC">
        <w:t>2</w:t>
      </w:r>
      <w:r w:rsidR="00BB7404">
        <w:t xml:space="preserve"> i </w:t>
      </w:r>
      <w:r w:rsidR="00303BCC">
        <w:t>3</w:t>
      </w:r>
      <w:r w:rsidR="00492F86">
        <w:t>.</w:t>
      </w:r>
    </w:p>
    <w:p w14:paraId="129BDE06" w14:textId="77777777" w:rsidR="00AC031B" w:rsidRDefault="0053794C" w:rsidP="005E283E">
      <w:pPr>
        <w:pStyle w:val="ROZDZODDZOZNoznaczenierozdziauluboddziau"/>
      </w:pPr>
      <w:r w:rsidRPr="0053794C">
        <w:t xml:space="preserve">Rozdział </w:t>
      </w:r>
      <w:r w:rsidR="00056AB2">
        <w:t>3</w:t>
      </w:r>
    </w:p>
    <w:p w14:paraId="04E8A874" w14:textId="070F444D" w:rsidR="0053794C" w:rsidRPr="0053794C" w:rsidRDefault="00514985" w:rsidP="004704C9">
      <w:pPr>
        <w:pStyle w:val="ROZDZODDZPRZEDMprzedmiotregulacjirozdziauluboddziau"/>
        <w:spacing w:after="120"/>
      </w:pPr>
      <w:r w:rsidRPr="00514985">
        <w:t>Sposób kategoryzacji informacji przeznaczonych do udostępniania w repozytorium interoperacyjności</w:t>
      </w:r>
    </w:p>
    <w:p w14:paraId="517863F6" w14:textId="1BA61EFF" w:rsidR="006A75BD" w:rsidRDefault="00C85D6C" w:rsidP="004704C9">
      <w:pPr>
        <w:pStyle w:val="ARTartustawynprozporzdzenia"/>
        <w:spacing w:before="0"/>
      </w:pPr>
      <w:r w:rsidRPr="009D02F8">
        <w:rPr>
          <w:b/>
          <w:bCs/>
        </w:rPr>
        <w:t>§</w:t>
      </w:r>
      <w:r w:rsidR="004704C9" w:rsidRPr="009D02F8">
        <w:rPr>
          <w:b/>
          <w:bCs/>
        </w:rPr>
        <w:t xml:space="preserve"> </w:t>
      </w:r>
      <w:r w:rsidR="00AA4081">
        <w:rPr>
          <w:b/>
          <w:bCs/>
        </w:rPr>
        <w:t>6</w:t>
      </w:r>
      <w:r w:rsidRPr="009D02F8">
        <w:rPr>
          <w:b/>
          <w:bCs/>
        </w:rPr>
        <w:t>.</w:t>
      </w:r>
      <w:r w:rsidRPr="00C85D6C">
        <w:t xml:space="preserve"> </w:t>
      </w:r>
      <w:r w:rsidR="00180852" w:rsidRPr="00D36C22">
        <w:t>1.</w:t>
      </w:r>
      <w:r w:rsidR="00AC031B">
        <w:t xml:space="preserve"> </w:t>
      </w:r>
      <w:r w:rsidR="00180852">
        <w:t>Informacje w r</w:t>
      </w:r>
      <w:r w:rsidR="00180852" w:rsidRPr="00D36C22">
        <w:t xml:space="preserve">epozytorium interoperacyjności </w:t>
      </w:r>
      <w:r w:rsidR="00180852">
        <w:t xml:space="preserve">są </w:t>
      </w:r>
      <w:r w:rsidR="00722604">
        <w:t xml:space="preserve">w szczególności </w:t>
      </w:r>
      <w:r w:rsidR="00180852">
        <w:t xml:space="preserve">zorganizowane </w:t>
      </w:r>
      <w:r w:rsidR="00056AB2">
        <w:t xml:space="preserve">w </w:t>
      </w:r>
      <w:r w:rsidR="00180852">
        <w:t>kategori</w:t>
      </w:r>
      <w:r w:rsidR="00002BFC">
        <w:t xml:space="preserve">ach </w:t>
      </w:r>
      <w:r w:rsidR="00A522B5">
        <w:t xml:space="preserve">informacji </w:t>
      </w:r>
      <w:r w:rsidR="00002BFC">
        <w:t xml:space="preserve">określonych w </w:t>
      </w:r>
      <w:r w:rsidR="00AC7DCF">
        <w:t>a</w:t>
      </w:r>
      <w:r w:rsidR="00AC7DCF" w:rsidRPr="00AC7DCF">
        <w:t>rt. 12k</w:t>
      </w:r>
      <w:r w:rsidR="00AC7DCF">
        <w:t xml:space="preserve"> ust.</w:t>
      </w:r>
      <w:r w:rsidR="00AC7DCF" w:rsidRPr="00AC7DCF">
        <w:t xml:space="preserve"> </w:t>
      </w:r>
      <w:r w:rsidR="00145DAD">
        <w:t>3</w:t>
      </w:r>
      <w:r w:rsidR="00F77BB5">
        <w:t xml:space="preserve"> </w:t>
      </w:r>
      <w:r w:rsidR="00412015">
        <w:t xml:space="preserve">ustawy </w:t>
      </w:r>
      <w:r w:rsidR="004D5FE8" w:rsidRPr="00350DD1">
        <w:t>z dnia 17 lutego 2005 r.</w:t>
      </w:r>
      <w:r w:rsidR="00412015">
        <w:t xml:space="preserve"> o</w:t>
      </w:r>
      <w:r w:rsidR="001C5698">
        <w:t> </w:t>
      </w:r>
      <w:r w:rsidR="00412015">
        <w:t>informatyzacji</w:t>
      </w:r>
      <w:r w:rsidR="004D5FE8" w:rsidRPr="00350DD1">
        <w:t xml:space="preserve"> działalności podmiotów realizujących zadania publiczne</w:t>
      </w:r>
      <w:r w:rsidR="00412015">
        <w:t>.</w:t>
      </w:r>
      <w:r w:rsidR="00722604">
        <w:t xml:space="preserve"> </w:t>
      </w:r>
    </w:p>
    <w:p w14:paraId="57276281" w14:textId="5E013306" w:rsidR="0027603D" w:rsidRDefault="004D11C0" w:rsidP="004704C9">
      <w:pPr>
        <w:pStyle w:val="ARTartustawynprozporzdzenia"/>
        <w:spacing w:before="0"/>
      </w:pPr>
      <w:r>
        <w:lastRenderedPageBreak/>
        <w:t>2</w:t>
      </w:r>
      <w:r w:rsidR="0027603D">
        <w:t xml:space="preserve">. </w:t>
      </w:r>
      <w:r w:rsidR="002F4AA8">
        <w:t xml:space="preserve">Kategorie </w:t>
      </w:r>
      <w:r w:rsidR="00796807">
        <w:t xml:space="preserve">przedmiotowe </w:t>
      </w:r>
      <w:r w:rsidR="002F4AA8">
        <w:t xml:space="preserve">rejestrów publicznych </w:t>
      </w:r>
      <w:r w:rsidR="00574AA0">
        <w:t xml:space="preserve">są </w:t>
      </w:r>
      <w:r w:rsidR="002F4AA8">
        <w:t xml:space="preserve">określane </w:t>
      </w:r>
      <w:r w:rsidR="00574AA0">
        <w:t xml:space="preserve">według </w:t>
      </w:r>
      <w:r w:rsidR="00305231">
        <w:t xml:space="preserve">nazw działów administracji rządowej </w:t>
      </w:r>
      <w:r w:rsidR="000B7CAD">
        <w:t xml:space="preserve">ustalonych </w:t>
      </w:r>
      <w:r w:rsidR="00305231">
        <w:t xml:space="preserve">w art. 5 </w:t>
      </w:r>
      <w:r w:rsidR="003512DF">
        <w:t>u</w:t>
      </w:r>
      <w:r w:rsidR="00A2209A">
        <w:t xml:space="preserve">stawy </w:t>
      </w:r>
      <w:r w:rsidR="003512DF">
        <w:t xml:space="preserve">z dnia </w:t>
      </w:r>
      <w:r w:rsidR="005C74C6">
        <w:t xml:space="preserve">4 września 1997 r. </w:t>
      </w:r>
      <w:r w:rsidR="00A2209A">
        <w:t>o działach administracji rządowej</w:t>
      </w:r>
      <w:r w:rsidR="005C74C6">
        <w:t xml:space="preserve"> (Dz.</w:t>
      </w:r>
      <w:r w:rsidR="00050713">
        <w:t xml:space="preserve"> </w:t>
      </w:r>
      <w:r w:rsidR="005C74C6">
        <w:t>U. z 202</w:t>
      </w:r>
      <w:r w:rsidR="00094818">
        <w:t>5</w:t>
      </w:r>
      <w:r w:rsidR="005C74C6">
        <w:t xml:space="preserve"> r. poz. </w:t>
      </w:r>
      <w:r w:rsidR="00C64C39">
        <w:t>1275</w:t>
      </w:r>
      <w:r w:rsidR="002E3634">
        <w:t xml:space="preserve"> i 1846 oraz z 2026 r. poz. 160</w:t>
      </w:r>
      <w:r w:rsidR="00DC5CD6">
        <w:t xml:space="preserve"> i 187</w:t>
      </w:r>
      <w:r w:rsidR="005C74C6">
        <w:t>)</w:t>
      </w:r>
      <w:r w:rsidR="0027603D">
        <w:t>.</w:t>
      </w:r>
    </w:p>
    <w:p w14:paraId="3C0FEE92" w14:textId="4EFFDDAD" w:rsidR="00A2209A" w:rsidRDefault="00331ACE" w:rsidP="004704C9">
      <w:pPr>
        <w:pStyle w:val="ARTartustawynprozporzdzenia"/>
        <w:spacing w:before="0"/>
      </w:pPr>
      <w:r>
        <w:t>3</w:t>
      </w:r>
      <w:r w:rsidR="00A2209A">
        <w:t>.</w:t>
      </w:r>
      <w:r w:rsidR="00AC031B">
        <w:t xml:space="preserve"> </w:t>
      </w:r>
      <w:r w:rsidR="00A2209A">
        <w:t>Dla rejestrów publicznych przyjmuje się następujące statusy</w:t>
      </w:r>
      <w:r w:rsidR="00796807">
        <w:t xml:space="preserve"> funkcjonowania</w:t>
      </w:r>
      <w:r w:rsidR="00A2209A">
        <w:t>:</w:t>
      </w:r>
    </w:p>
    <w:p w14:paraId="4E90EF67" w14:textId="4BF4339A" w:rsidR="006D0323" w:rsidRDefault="004704C9" w:rsidP="004704C9">
      <w:pPr>
        <w:pStyle w:val="PKTpunkt"/>
      </w:pPr>
      <w:r>
        <w:t>1</w:t>
      </w:r>
      <w:r w:rsidR="006D0323">
        <w:t>)</w:t>
      </w:r>
      <w:r>
        <w:tab/>
      </w:r>
      <w:r w:rsidR="006D0323">
        <w:t>planowany</w:t>
      </w:r>
      <w:r w:rsidR="00723564">
        <w:t>;</w:t>
      </w:r>
    </w:p>
    <w:p w14:paraId="1D64509C" w14:textId="3014C74E" w:rsidR="006D0323" w:rsidRDefault="004704C9" w:rsidP="004704C9">
      <w:pPr>
        <w:pStyle w:val="PKTpunkt"/>
      </w:pPr>
      <w:r>
        <w:t>2</w:t>
      </w:r>
      <w:r w:rsidR="006D0323">
        <w:t>)</w:t>
      </w:r>
      <w:r>
        <w:tab/>
      </w:r>
      <w:r w:rsidR="00ED5D56">
        <w:t>istniejący</w:t>
      </w:r>
      <w:r w:rsidR="00723564">
        <w:t>;</w:t>
      </w:r>
    </w:p>
    <w:p w14:paraId="0220EF76" w14:textId="7074AE0D" w:rsidR="00331ACE" w:rsidRDefault="004704C9" w:rsidP="004704C9">
      <w:pPr>
        <w:pStyle w:val="PKTpunkt"/>
      </w:pPr>
      <w:r>
        <w:t>3</w:t>
      </w:r>
      <w:r w:rsidR="00BB036A">
        <w:t>)</w:t>
      </w:r>
      <w:r>
        <w:tab/>
      </w:r>
      <w:r w:rsidR="00BB036A">
        <w:t>wycofany.</w:t>
      </w:r>
    </w:p>
    <w:p w14:paraId="309D9F0C" w14:textId="0E9D62FF" w:rsidR="00AC031B" w:rsidRDefault="00976682" w:rsidP="005E283E">
      <w:pPr>
        <w:pStyle w:val="ROZDZODDZOZNoznaczenierozdziauluboddziau"/>
      </w:pPr>
      <w:r w:rsidRPr="00976682">
        <w:t xml:space="preserve">Rozdział </w:t>
      </w:r>
      <w:r w:rsidR="00056AB2">
        <w:t>4</w:t>
      </w:r>
    </w:p>
    <w:p w14:paraId="790182D2" w14:textId="69B06EF5" w:rsidR="00976682" w:rsidRDefault="00976682" w:rsidP="004704C9">
      <w:pPr>
        <w:pStyle w:val="ROZDZODDZPRZEDMprzedmiotregulacjirozdziauluboddziau"/>
        <w:spacing w:after="120"/>
      </w:pPr>
      <w:r w:rsidRPr="00976682">
        <w:t>Szczegółowy sposób prowadzenia repozytorium interoperacyjności</w:t>
      </w:r>
    </w:p>
    <w:p w14:paraId="3FE8DA54" w14:textId="07C03ADB" w:rsidR="00374EEF" w:rsidRPr="00374EEF" w:rsidRDefault="00AC031B" w:rsidP="004704C9">
      <w:pPr>
        <w:pStyle w:val="ARTartustawynprozporzdzenia"/>
        <w:spacing w:before="0"/>
      </w:pPr>
      <w:r w:rsidRPr="0089332A">
        <w:rPr>
          <w:rStyle w:val="Ppogrubienie"/>
        </w:rPr>
        <w:t>§</w:t>
      </w:r>
      <w:r>
        <w:rPr>
          <w:rStyle w:val="Ppogrubienie"/>
        </w:rPr>
        <w:t xml:space="preserve"> </w:t>
      </w:r>
      <w:r w:rsidR="00AA4081">
        <w:rPr>
          <w:b/>
          <w:bCs/>
        </w:rPr>
        <w:t>7</w:t>
      </w:r>
      <w:r w:rsidR="00335C7B" w:rsidRPr="009D02F8">
        <w:rPr>
          <w:b/>
          <w:bCs/>
        </w:rPr>
        <w:t>.</w:t>
      </w:r>
      <w:r w:rsidR="006A75BD">
        <w:t xml:space="preserve"> </w:t>
      </w:r>
      <w:r w:rsidR="00374EEF" w:rsidRPr="00374EEF">
        <w:t xml:space="preserve">1. Repozytorium interoperacyjności jest dostępne całodobowo, z wyjątkiem przerw serwisowych wynikających </w:t>
      </w:r>
      <w:r w:rsidR="00793EDB">
        <w:t xml:space="preserve">w szczególności </w:t>
      </w:r>
      <w:r w:rsidR="00487466">
        <w:t xml:space="preserve">z </w:t>
      </w:r>
      <w:r w:rsidR="00487466" w:rsidRPr="00374EEF">
        <w:t xml:space="preserve">potrzeby dokonywania zmian </w:t>
      </w:r>
      <w:r w:rsidR="00374EEF" w:rsidRPr="00374EEF">
        <w:t>lub</w:t>
      </w:r>
      <w:r w:rsidR="00487466" w:rsidRPr="00487466">
        <w:t xml:space="preserve"> </w:t>
      </w:r>
      <w:r w:rsidR="00487466" w:rsidRPr="00374EEF">
        <w:t>z awarii</w:t>
      </w:r>
      <w:r w:rsidR="00374EEF" w:rsidRPr="00374EEF">
        <w:t>.</w:t>
      </w:r>
    </w:p>
    <w:p w14:paraId="630CA187" w14:textId="05C1272A" w:rsidR="00374EEF" w:rsidRPr="00374EEF" w:rsidRDefault="00374EEF" w:rsidP="004704C9">
      <w:pPr>
        <w:pStyle w:val="ARTartustawynprozporzdzenia"/>
        <w:spacing w:before="0"/>
      </w:pPr>
      <w:r w:rsidRPr="00374EEF">
        <w:t>2.</w:t>
      </w:r>
      <w:r w:rsidR="00AC031B">
        <w:t xml:space="preserve"> </w:t>
      </w:r>
      <w:r w:rsidRPr="00374EEF">
        <w:t>Informacje o przerwach serwisowych w dostęp</w:t>
      </w:r>
      <w:r w:rsidR="00E66D65">
        <w:t>ie</w:t>
      </w:r>
      <w:r w:rsidRPr="00374EEF">
        <w:t xml:space="preserve"> do repozytorium interoperacyjności są publikowane w repozytorium interoperacyjności, a w przypadku braku takiej możliwości </w:t>
      </w:r>
      <w:r w:rsidR="00E94891" w:rsidRPr="00046AFD">
        <w:t>–</w:t>
      </w:r>
      <w:r w:rsidRPr="00374EEF">
        <w:t xml:space="preserve"> </w:t>
      </w:r>
      <w:r w:rsidR="00135E3E" w:rsidRPr="00135E3E">
        <w:t>w Biuletynie Informacji Publicznej na stronie podmiotowej ministra</w:t>
      </w:r>
      <w:r w:rsidR="00AE7363">
        <w:t xml:space="preserve"> właściwego do spraw informatyzacji</w:t>
      </w:r>
      <w:r w:rsidRPr="00374EEF">
        <w:t>.</w:t>
      </w:r>
    </w:p>
    <w:p w14:paraId="65CE7DF4" w14:textId="7CA2C708" w:rsidR="00A10962" w:rsidRDefault="00AC031B" w:rsidP="0089332A">
      <w:pPr>
        <w:pStyle w:val="ARTartustawynprozporzdzenia"/>
        <w:keepNext/>
      </w:pPr>
      <w:r w:rsidRPr="0089332A">
        <w:rPr>
          <w:rStyle w:val="Ppogrubienie"/>
        </w:rPr>
        <w:t>§</w:t>
      </w:r>
      <w:r>
        <w:rPr>
          <w:rStyle w:val="Ppogrubienie"/>
        </w:rPr>
        <w:t xml:space="preserve"> </w:t>
      </w:r>
      <w:r w:rsidR="00AA4081">
        <w:rPr>
          <w:rStyle w:val="Ppogrubienie"/>
        </w:rPr>
        <w:t>8</w:t>
      </w:r>
      <w:r w:rsidR="003D5701" w:rsidRPr="0089332A">
        <w:rPr>
          <w:rStyle w:val="Ppogrubienie"/>
        </w:rPr>
        <w:t>.</w:t>
      </w:r>
      <w:r w:rsidR="003D5701" w:rsidRPr="003D5701">
        <w:t xml:space="preserve"> </w:t>
      </w:r>
      <w:r w:rsidR="00A10962">
        <w:t>W r</w:t>
      </w:r>
      <w:r w:rsidR="00A10962" w:rsidRPr="00374EEF">
        <w:t xml:space="preserve">epozytorium interoperacyjności </w:t>
      </w:r>
      <w:r w:rsidR="00A10962">
        <w:t xml:space="preserve">wyróżnia się następujące </w:t>
      </w:r>
      <w:r w:rsidR="00172C09">
        <w:t xml:space="preserve">role </w:t>
      </w:r>
      <w:r w:rsidR="00A10962">
        <w:t>użytkowników</w:t>
      </w:r>
      <w:r w:rsidR="001C49E9">
        <w:t>,</w:t>
      </w:r>
      <w:r w:rsidR="00B242D5" w:rsidDel="00E47EAB">
        <w:t xml:space="preserve"> </w:t>
      </w:r>
      <w:r w:rsidR="002A4CC4">
        <w:t xml:space="preserve">których dostęp wymaga uprzedniego uwierzytelnienia, </w:t>
      </w:r>
      <w:r w:rsidR="001C49E9">
        <w:t>zwanych dalej „użytkownikami</w:t>
      </w:r>
      <w:r w:rsidR="00EA7D3F">
        <w:t xml:space="preserve"> uwierzytelnionymi</w:t>
      </w:r>
      <w:r w:rsidR="001C49E9">
        <w:t>”</w:t>
      </w:r>
      <w:r w:rsidR="00961841">
        <w:t>:</w:t>
      </w:r>
    </w:p>
    <w:p w14:paraId="6801AE08" w14:textId="4640E407" w:rsidR="0032251E" w:rsidRPr="001940A9" w:rsidRDefault="00F41051" w:rsidP="002A3702">
      <w:pPr>
        <w:pStyle w:val="PKTpunkt"/>
      </w:pPr>
      <w:r>
        <w:t>1</w:t>
      </w:r>
      <w:r w:rsidR="0032251E">
        <w:t>)</w:t>
      </w:r>
      <w:r w:rsidR="0032251E">
        <w:tab/>
      </w:r>
      <w:r w:rsidR="00EF0ADC">
        <w:t xml:space="preserve">zwykły </w:t>
      </w:r>
      <w:r w:rsidR="00B32861">
        <w:t xml:space="preserve">użytkownik </w:t>
      </w:r>
      <w:r w:rsidR="00B32861" w:rsidRPr="001940A9">
        <w:t>uwierzytelniony</w:t>
      </w:r>
      <w:r w:rsidR="0032251E" w:rsidRPr="001940A9">
        <w:t>,</w:t>
      </w:r>
    </w:p>
    <w:p w14:paraId="23F91370" w14:textId="2A6B2C1B" w:rsidR="007E7DBD" w:rsidRPr="001940A9" w:rsidRDefault="00F41051" w:rsidP="002A3702">
      <w:pPr>
        <w:pStyle w:val="PKTpunkt"/>
      </w:pPr>
      <w:r>
        <w:t>2</w:t>
      </w:r>
      <w:r w:rsidR="00BB2BBD" w:rsidRPr="001940A9">
        <w:t>)</w:t>
      </w:r>
      <w:r w:rsidR="00B468C8" w:rsidRPr="001940A9">
        <w:tab/>
      </w:r>
      <w:r w:rsidR="00ED44AE" w:rsidRPr="001940A9">
        <w:t>reprezenta</w:t>
      </w:r>
      <w:r w:rsidR="002C651B" w:rsidRPr="001940A9">
        <w:t xml:space="preserve">nt podmiotu </w:t>
      </w:r>
      <w:r w:rsidR="00F526D7" w:rsidRPr="001940A9">
        <w:t>realizującego zadania publiczne</w:t>
      </w:r>
      <w:r w:rsidR="00F42F44">
        <w:t>;</w:t>
      </w:r>
    </w:p>
    <w:p w14:paraId="282AF37C" w14:textId="5E66BE29" w:rsidR="00C44568" w:rsidRPr="001940A9" w:rsidRDefault="00F41051" w:rsidP="002A3702">
      <w:pPr>
        <w:pStyle w:val="PKTpunkt"/>
      </w:pPr>
      <w:r>
        <w:t>3</w:t>
      </w:r>
      <w:r w:rsidR="007E7DBD" w:rsidRPr="001940A9">
        <w:t>)</w:t>
      </w:r>
      <w:r w:rsidR="00F526D7" w:rsidRPr="001940A9">
        <w:tab/>
      </w:r>
      <w:r w:rsidR="00340E17">
        <w:t>akceptujący</w:t>
      </w:r>
      <w:r w:rsidR="00BC4C09" w:rsidRPr="001940A9">
        <w:t xml:space="preserve"> </w:t>
      </w:r>
      <w:r w:rsidR="00C44568" w:rsidRPr="001940A9">
        <w:t>podmiotu realizującego zadania publiczne</w:t>
      </w:r>
      <w:r w:rsidR="00F42F44">
        <w:t>;</w:t>
      </w:r>
    </w:p>
    <w:p w14:paraId="7D0073D7" w14:textId="33A23A9B" w:rsidR="00BC4C09" w:rsidRPr="001940A9" w:rsidRDefault="00BC4C09" w:rsidP="002A3702">
      <w:pPr>
        <w:pStyle w:val="PKTpunkt"/>
      </w:pPr>
      <w:r>
        <w:t>4</w:t>
      </w:r>
      <w:r w:rsidRPr="001940A9">
        <w:t>)</w:t>
      </w:r>
      <w:r w:rsidRPr="001940A9">
        <w:tab/>
        <w:t>administrator podmiotu realizującego zadania publiczne</w:t>
      </w:r>
      <w:r w:rsidR="00F42F44">
        <w:t>;</w:t>
      </w:r>
    </w:p>
    <w:p w14:paraId="7CC568A8" w14:textId="0A982B41" w:rsidR="00725DE5" w:rsidRDefault="00BC4C09" w:rsidP="002A3702">
      <w:pPr>
        <w:pStyle w:val="PKTpunkt"/>
      </w:pPr>
      <w:r>
        <w:t>5</w:t>
      </w:r>
      <w:r w:rsidR="00C44568" w:rsidRPr="001940A9">
        <w:t>)</w:t>
      </w:r>
      <w:r w:rsidR="00F526D7" w:rsidRPr="001940A9">
        <w:tab/>
      </w:r>
      <w:r w:rsidR="002C651B" w:rsidRPr="001940A9">
        <w:t>administrator</w:t>
      </w:r>
      <w:r w:rsidR="00F3573B" w:rsidRPr="001940A9">
        <w:t xml:space="preserve"> repozytorium interoperacyjności</w:t>
      </w:r>
      <w:r w:rsidR="009F2D5C">
        <w:t>.</w:t>
      </w:r>
    </w:p>
    <w:p w14:paraId="7DA0CAD0" w14:textId="6E3246B7" w:rsidR="007A3AB2" w:rsidRDefault="0026121A">
      <w:pPr>
        <w:pStyle w:val="ARTartustawynprozporzdzenia"/>
      </w:pPr>
      <w:r w:rsidRPr="00040119">
        <w:rPr>
          <w:rStyle w:val="Ppogrubienie"/>
        </w:rPr>
        <w:t xml:space="preserve">§ </w:t>
      </w:r>
      <w:r w:rsidR="004056F4">
        <w:rPr>
          <w:rStyle w:val="Ppogrubienie"/>
        </w:rPr>
        <w:t>9</w:t>
      </w:r>
      <w:r w:rsidRPr="00040119">
        <w:rPr>
          <w:rStyle w:val="Ppogrubienie"/>
        </w:rPr>
        <w:t>.</w:t>
      </w:r>
      <w:r w:rsidR="00057A1A">
        <w:rPr>
          <w:rStyle w:val="Ppogrubienie"/>
        </w:rPr>
        <w:t xml:space="preserve"> </w:t>
      </w:r>
      <w:r w:rsidR="00057A1A" w:rsidRPr="002A3702">
        <w:t>1.</w:t>
      </w:r>
      <w:r w:rsidR="00057A1A">
        <w:rPr>
          <w:rStyle w:val="Ppogrubienie"/>
        </w:rPr>
        <w:t xml:space="preserve"> </w:t>
      </w:r>
      <w:r w:rsidRPr="0026121A">
        <w:t>U</w:t>
      </w:r>
      <w:r w:rsidR="00492F86" w:rsidRPr="0089332A">
        <w:t>żytkown</w:t>
      </w:r>
      <w:r w:rsidR="006A3FEF">
        <w:t>i</w:t>
      </w:r>
      <w:r w:rsidR="00DC5CD6">
        <w:t>cy</w:t>
      </w:r>
      <w:r w:rsidR="006A3FEF">
        <w:t xml:space="preserve"> </w:t>
      </w:r>
      <w:r w:rsidR="003713B9">
        <w:t>uwierzytelni</w:t>
      </w:r>
      <w:r w:rsidR="00DC5CD6">
        <w:t>eni</w:t>
      </w:r>
      <w:r w:rsidR="00697173">
        <w:t>,</w:t>
      </w:r>
      <w:r w:rsidR="00B03CE1">
        <w:t xml:space="preserve"> o który</w:t>
      </w:r>
      <w:r w:rsidR="00DC5CD6">
        <w:t>ch</w:t>
      </w:r>
      <w:r w:rsidR="00B03CE1">
        <w:t xml:space="preserve"> mowa w </w:t>
      </w:r>
      <w:r w:rsidR="00B03CE1" w:rsidRPr="0026121A">
        <w:t>§</w:t>
      </w:r>
      <w:r w:rsidR="00B03CE1">
        <w:t xml:space="preserve"> 8,</w:t>
      </w:r>
      <w:r w:rsidR="00492F86" w:rsidRPr="0089332A">
        <w:t xml:space="preserve"> </w:t>
      </w:r>
      <w:r w:rsidR="00186B95">
        <w:t>posiada</w:t>
      </w:r>
      <w:r w:rsidR="00DC5CD6">
        <w:t>ją</w:t>
      </w:r>
      <w:r w:rsidR="00186B95">
        <w:t xml:space="preserve"> uprawnienia do korzystania </w:t>
      </w:r>
      <w:r w:rsidR="000F76D3">
        <w:t xml:space="preserve">z </w:t>
      </w:r>
      <w:r w:rsidR="0090630C">
        <w:t xml:space="preserve">następujących </w:t>
      </w:r>
      <w:r w:rsidR="00B84471">
        <w:t>funkc</w:t>
      </w:r>
      <w:r w:rsidR="00A31123">
        <w:t>j</w:t>
      </w:r>
      <w:r w:rsidR="00766957">
        <w:t>onalności</w:t>
      </w:r>
      <w:r w:rsidR="00B84471">
        <w:t xml:space="preserve"> repozytorium interoperacyjności</w:t>
      </w:r>
      <w:r w:rsidR="007A3AB2">
        <w:t>:</w:t>
      </w:r>
      <w:r w:rsidRPr="0089332A">
        <w:t xml:space="preserve"> </w:t>
      </w:r>
    </w:p>
    <w:p w14:paraId="7F749A59" w14:textId="7CE79BAC" w:rsidR="007A3AB2" w:rsidRDefault="00A65C32" w:rsidP="0089332A">
      <w:pPr>
        <w:pStyle w:val="PKTpunkt"/>
      </w:pPr>
      <w:r>
        <w:t>1</w:t>
      </w:r>
      <w:r w:rsidR="00F77126" w:rsidRPr="000D3556">
        <w:t>)</w:t>
      </w:r>
      <w:r w:rsidR="00F77126" w:rsidRPr="000D3556">
        <w:tab/>
      </w:r>
      <w:r w:rsidR="0094062B" w:rsidRPr="0089332A">
        <w:t>subskrypcj</w:t>
      </w:r>
      <w:r w:rsidR="0090630C">
        <w:t>i</w:t>
      </w:r>
      <w:r w:rsidR="0094062B" w:rsidRPr="0089332A">
        <w:t xml:space="preserve"> </w:t>
      </w:r>
      <w:r w:rsidR="0026121A" w:rsidRPr="0089332A">
        <w:t xml:space="preserve">powiadomień, </w:t>
      </w:r>
      <w:r w:rsidR="00492F86" w:rsidRPr="0089332A">
        <w:t xml:space="preserve">o których mowa w </w:t>
      </w:r>
      <w:r w:rsidR="0026121A" w:rsidRPr="0026121A">
        <w:t xml:space="preserve">§ </w:t>
      </w:r>
      <w:r w:rsidR="00000F09">
        <w:t>4</w:t>
      </w:r>
      <w:r w:rsidR="00D67648">
        <w:t>;</w:t>
      </w:r>
      <w:r w:rsidR="005872F6">
        <w:t xml:space="preserve"> </w:t>
      </w:r>
    </w:p>
    <w:p w14:paraId="3870B97F" w14:textId="6F0F5328" w:rsidR="00350452" w:rsidRDefault="00A65C32" w:rsidP="0089332A">
      <w:pPr>
        <w:pStyle w:val="PKTpunkt"/>
      </w:pPr>
      <w:r>
        <w:t>2</w:t>
      </w:r>
      <w:r w:rsidR="004D48A1">
        <w:t>)</w:t>
      </w:r>
      <w:r w:rsidR="00CA01C0">
        <w:tab/>
      </w:r>
      <w:r w:rsidR="0094062B" w:rsidRPr="004851FF">
        <w:t>komunikacj</w:t>
      </w:r>
      <w:r w:rsidR="0090630C">
        <w:t>i</w:t>
      </w:r>
      <w:r w:rsidR="0094062B" w:rsidRPr="004851FF">
        <w:t xml:space="preserve"> </w:t>
      </w:r>
      <w:r w:rsidR="00476ED4">
        <w:t xml:space="preserve">drogą </w:t>
      </w:r>
      <w:r w:rsidR="00476ED4" w:rsidRPr="004851FF">
        <w:t>elektroniczn</w:t>
      </w:r>
      <w:r w:rsidR="00476ED4">
        <w:t xml:space="preserve">ą </w:t>
      </w:r>
      <w:r w:rsidR="005872F6">
        <w:t xml:space="preserve">z </w:t>
      </w:r>
      <w:r w:rsidR="00CE6F2D">
        <w:t>reprezentantem podmiotu realizującego zadania publiczne</w:t>
      </w:r>
      <w:r w:rsidR="00097380">
        <w:t>,</w:t>
      </w:r>
      <w:r w:rsidR="005872F6" w:rsidRPr="00CC7CA3">
        <w:t xml:space="preserve"> w szczególności</w:t>
      </w:r>
      <w:r w:rsidR="00410575">
        <w:t xml:space="preserve"> </w:t>
      </w:r>
      <w:r w:rsidR="00972B70">
        <w:t xml:space="preserve">w zakresie </w:t>
      </w:r>
      <w:r w:rsidR="005872F6" w:rsidRPr="00CC7CA3">
        <w:t>zgłaszani</w:t>
      </w:r>
      <w:r w:rsidR="001940A9">
        <w:t>a</w:t>
      </w:r>
      <w:r w:rsidR="005872F6" w:rsidRPr="00CC7CA3">
        <w:t xml:space="preserve"> propozycji dodania </w:t>
      </w:r>
      <w:r w:rsidR="005872F6">
        <w:t>m</w:t>
      </w:r>
      <w:r w:rsidR="005872F6" w:rsidRPr="00CF5983">
        <w:t>etadan</w:t>
      </w:r>
      <w:r w:rsidR="005872F6">
        <w:t>ych</w:t>
      </w:r>
      <w:r w:rsidR="005872F6" w:rsidRPr="00CF5983">
        <w:t xml:space="preserve"> rejestru publicznego </w:t>
      </w:r>
      <w:r w:rsidR="005872F6">
        <w:t xml:space="preserve">lub </w:t>
      </w:r>
      <w:r w:rsidR="005872F6" w:rsidRPr="00CF5983">
        <w:t>informacj</w:t>
      </w:r>
      <w:r w:rsidR="005872F6">
        <w:t>i</w:t>
      </w:r>
      <w:r w:rsidR="005872F6" w:rsidRPr="00CF5983">
        <w:t xml:space="preserve"> o API systemu teleinformatycznego</w:t>
      </w:r>
      <w:r w:rsidR="005872F6">
        <w:t xml:space="preserve"> używanego</w:t>
      </w:r>
      <w:r w:rsidR="005872F6" w:rsidRPr="003639C7">
        <w:t xml:space="preserve"> do realizacji zadań publicznych</w:t>
      </w:r>
      <w:r w:rsidR="00972B70">
        <w:t>, a także</w:t>
      </w:r>
      <w:r w:rsidR="00520A7E">
        <w:t xml:space="preserve"> </w:t>
      </w:r>
      <w:r w:rsidR="005872F6" w:rsidRPr="009268E0">
        <w:t>dodania now</w:t>
      </w:r>
      <w:r w:rsidR="005872F6">
        <w:t>ych</w:t>
      </w:r>
      <w:r w:rsidR="005872F6" w:rsidRPr="009268E0">
        <w:t xml:space="preserve"> wersji</w:t>
      </w:r>
      <w:r w:rsidR="005872F6">
        <w:t xml:space="preserve"> takich </w:t>
      </w:r>
      <w:r w:rsidR="000409E8">
        <w:t xml:space="preserve">metadanych lub </w:t>
      </w:r>
      <w:r w:rsidR="005872F6">
        <w:t>informacji</w:t>
      </w:r>
      <w:r w:rsidR="00D67648">
        <w:t>;</w:t>
      </w:r>
      <w:r w:rsidR="000409E8">
        <w:t xml:space="preserve"> </w:t>
      </w:r>
    </w:p>
    <w:p w14:paraId="75FB66CE" w14:textId="39F6078A" w:rsidR="006471FF" w:rsidRDefault="00A65C32">
      <w:pPr>
        <w:pStyle w:val="PKTpunkt"/>
      </w:pPr>
      <w:r>
        <w:t>3</w:t>
      </w:r>
      <w:r w:rsidR="004D48A1">
        <w:t>)</w:t>
      </w:r>
      <w:r w:rsidR="00CA01C0">
        <w:tab/>
      </w:r>
      <w:r w:rsidR="0094062B" w:rsidRPr="004851FF">
        <w:t>komunikacj</w:t>
      </w:r>
      <w:r w:rsidR="0090630C">
        <w:t>i</w:t>
      </w:r>
      <w:r w:rsidR="0094062B" w:rsidRPr="004851FF">
        <w:t xml:space="preserve"> </w:t>
      </w:r>
      <w:r w:rsidR="00B84471">
        <w:t xml:space="preserve">drogą </w:t>
      </w:r>
      <w:r w:rsidR="00B84471" w:rsidRPr="004851FF">
        <w:t>elektroniczn</w:t>
      </w:r>
      <w:r w:rsidR="00B84471">
        <w:t xml:space="preserve">ą </w:t>
      </w:r>
      <w:r w:rsidR="004039A5">
        <w:t xml:space="preserve">z </w:t>
      </w:r>
      <w:r w:rsidR="00CE6F2D">
        <w:t>administratorem repozytorium interoperacyjności</w:t>
      </w:r>
      <w:r w:rsidR="00097380">
        <w:t>.</w:t>
      </w:r>
    </w:p>
    <w:p w14:paraId="4F78FBAC" w14:textId="4C5F478C" w:rsidR="00057A1A" w:rsidRDefault="00057A1A" w:rsidP="00057A1A">
      <w:pPr>
        <w:pStyle w:val="USTustnpkodeksu"/>
      </w:pPr>
      <w:r>
        <w:lastRenderedPageBreak/>
        <w:t xml:space="preserve">2. </w:t>
      </w:r>
      <w:r w:rsidR="00492F86">
        <w:t xml:space="preserve">Reprezentant podmiotu </w:t>
      </w:r>
      <w:r w:rsidR="00492F86" w:rsidRPr="00D720E1">
        <w:t>realiz</w:t>
      </w:r>
      <w:r w:rsidR="00492F86">
        <w:t>ującego</w:t>
      </w:r>
      <w:r w:rsidR="00492F86" w:rsidRPr="00D720E1">
        <w:t xml:space="preserve"> zada</w:t>
      </w:r>
      <w:r w:rsidR="00492F86">
        <w:t xml:space="preserve">nia </w:t>
      </w:r>
      <w:r w:rsidR="00492F86" w:rsidRPr="00D720E1">
        <w:t>publiczn</w:t>
      </w:r>
      <w:r w:rsidR="00492F86">
        <w:t>e posiada uprawnienia</w:t>
      </w:r>
      <w:r w:rsidR="00525111">
        <w:t xml:space="preserve"> do</w:t>
      </w:r>
      <w:r w:rsidR="00492F86">
        <w:t xml:space="preserve"> </w:t>
      </w:r>
      <w:r w:rsidR="00525111">
        <w:t>dodawania informacji</w:t>
      </w:r>
      <w:r w:rsidR="0026121A">
        <w:t xml:space="preserve">, o których mowa </w:t>
      </w:r>
      <w:r w:rsidR="00525111">
        <w:t>w art. 12k ust. 3 pkt 1-</w:t>
      </w:r>
      <w:r w:rsidR="0026121A">
        <w:t>6</w:t>
      </w:r>
      <w:r w:rsidR="00525111">
        <w:t xml:space="preserve"> ustawy</w:t>
      </w:r>
      <w:r w:rsidR="004B3B20">
        <w:t xml:space="preserve"> </w:t>
      </w:r>
      <w:r w:rsidR="0034356C" w:rsidRPr="00350DD1">
        <w:t>z dnia 17 lutego 2005</w:t>
      </w:r>
      <w:r w:rsidR="00F62449">
        <w:t> </w:t>
      </w:r>
      <w:r w:rsidR="0034356C" w:rsidRPr="00350DD1">
        <w:t>r. o informatyzacji działalności podmiotów realizujących zadania publiczne</w:t>
      </w:r>
      <w:r w:rsidR="00525111">
        <w:t>, dotyczących podmiotu, który reprezentuje</w:t>
      </w:r>
      <w:r w:rsidR="00525111" w:rsidRPr="00525111">
        <w:t xml:space="preserve"> </w:t>
      </w:r>
      <w:r w:rsidR="00097380">
        <w:t xml:space="preserve">- </w:t>
      </w:r>
      <w:r w:rsidR="00525111">
        <w:t>w zakresie określonym przez administratora tego podmiotu realizującego zadania</w:t>
      </w:r>
      <w:r w:rsidR="00BE6724">
        <w:t xml:space="preserve"> </w:t>
      </w:r>
      <w:r w:rsidR="00525111">
        <w:t>publiczne</w:t>
      </w:r>
      <w:r w:rsidR="0026121A">
        <w:t>.</w:t>
      </w:r>
    </w:p>
    <w:p w14:paraId="29B4E641" w14:textId="7C046BEC" w:rsidR="00057A1A" w:rsidRDefault="00057A1A" w:rsidP="00057A1A">
      <w:pPr>
        <w:pStyle w:val="USTustnpkodeksu"/>
      </w:pPr>
      <w:r>
        <w:t xml:space="preserve">3. </w:t>
      </w:r>
      <w:r w:rsidR="00340E17">
        <w:t>Akceptujący</w:t>
      </w:r>
      <w:r w:rsidR="007F647F">
        <w:t xml:space="preserve"> podmiotu </w:t>
      </w:r>
      <w:r w:rsidR="007F647F" w:rsidRPr="00D720E1">
        <w:t>realiz</w:t>
      </w:r>
      <w:r w:rsidR="007F647F">
        <w:t>ującego</w:t>
      </w:r>
      <w:r w:rsidR="007F647F" w:rsidRPr="00D720E1">
        <w:t xml:space="preserve"> zada</w:t>
      </w:r>
      <w:r w:rsidR="007F647F">
        <w:t xml:space="preserve">nia </w:t>
      </w:r>
      <w:r w:rsidR="007F647F" w:rsidRPr="00D720E1">
        <w:t>publiczn</w:t>
      </w:r>
      <w:r w:rsidR="007F647F">
        <w:t xml:space="preserve">e posiada uprawnienia do publikowania </w:t>
      </w:r>
      <w:r w:rsidR="007F647F" w:rsidRPr="004F4459">
        <w:t xml:space="preserve">informacji, </w:t>
      </w:r>
      <w:r w:rsidR="00496B14">
        <w:t xml:space="preserve">o których mowa w </w:t>
      </w:r>
      <w:r w:rsidR="00FF547F">
        <w:t>ust. 2</w:t>
      </w:r>
      <w:r w:rsidR="009E5C6F">
        <w:t xml:space="preserve"> </w:t>
      </w:r>
      <w:r w:rsidR="00AC031B">
        <w:t xml:space="preserve">– </w:t>
      </w:r>
      <w:r w:rsidR="009E5C6F">
        <w:t>w zakresie określonym przez administratora tego podmiotu realizującego zadania publiczne</w:t>
      </w:r>
      <w:r>
        <w:t>.</w:t>
      </w:r>
    </w:p>
    <w:p w14:paraId="7DA45F1B" w14:textId="67969D35" w:rsidR="0025476B" w:rsidRDefault="00057A1A" w:rsidP="002A3702">
      <w:pPr>
        <w:pStyle w:val="USTustnpkodeksu"/>
      </w:pPr>
      <w:r>
        <w:t xml:space="preserve">4. </w:t>
      </w:r>
      <w:r w:rsidR="00492F86">
        <w:t>Administrator repozytorium interoperacyjności posiada uprawnieni</w:t>
      </w:r>
      <w:r w:rsidR="00201FE2">
        <w:t>e</w:t>
      </w:r>
      <w:r w:rsidR="00492F86">
        <w:t xml:space="preserve"> </w:t>
      </w:r>
      <w:r w:rsidR="00084F98">
        <w:t xml:space="preserve">do </w:t>
      </w:r>
      <w:r w:rsidR="00492F86">
        <w:t>dodawania</w:t>
      </w:r>
      <w:r w:rsidR="00D838FE">
        <w:t xml:space="preserve"> i</w:t>
      </w:r>
      <w:r w:rsidR="006A68B3">
        <w:t> </w:t>
      </w:r>
      <w:r w:rsidR="00F57B07">
        <w:t>publikowania</w:t>
      </w:r>
      <w:r w:rsidR="00D838FE">
        <w:t xml:space="preserve"> oraz</w:t>
      </w:r>
      <w:r w:rsidR="00F57B07">
        <w:t xml:space="preserve"> </w:t>
      </w:r>
      <w:r w:rsidR="00492F86">
        <w:t xml:space="preserve">usuwania i modyfikacji </w:t>
      </w:r>
      <w:r w:rsidR="00492F86" w:rsidRPr="00C22CF0">
        <w:t>informacj</w:t>
      </w:r>
      <w:r w:rsidR="00492F86">
        <w:t>i</w:t>
      </w:r>
      <w:r w:rsidR="00492F86" w:rsidRPr="00C22CF0">
        <w:t xml:space="preserve"> </w:t>
      </w:r>
      <w:r w:rsidR="00492F86">
        <w:t>w repozytorium interoperacyjności, z</w:t>
      </w:r>
      <w:r w:rsidR="006A68B3">
        <w:t> </w:t>
      </w:r>
      <w:r w:rsidR="00492F86">
        <w:t xml:space="preserve">wyłączeniem informacji, o których mowa w </w:t>
      </w:r>
      <w:r w:rsidR="008F293B">
        <w:t>ust. 2</w:t>
      </w:r>
      <w:r w:rsidR="00492F86">
        <w:t>.</w:t>
      </w:r>
    </w:p>
    <w:p w14:paraId="5B6914AD" w14:textId="266B455C" w:rsidR="00AB204D" w:rsidRDefault="00492F86" w:rsidP="0089332A">
      <w:pPr>
        <w:pStyle w:val="ARTartustawynprozporzdzenia"/>
      </w:pPr>
      <w:r w:rsidRPr="0089332A">
        <w:rPr>
          <w:rStyle w:val="Ppogrubienie"/>
        </w:rPr>
        <w:t>§ 1</w:t>
      </w:r>
      <w:r w:rsidR="00AA6CCE">
        <w:rPr>
          <w:rStyle w:val="Ppogrubienie"/>
        </w:rPr>
        <w:t>0</w:t>
      </w:r>
      <w:r w:rsidRPr="0089332A">
        <w:rPr>
          <w:rStyle w:val="Ppogrubienie"/>
        </w:rPr>
        <w:t>.</w:t>
      </w:r>
      <w:r w:rsidRPr="003D5701">
        <w:t xml:space="preserve"> </w:t>
      </w:r>
      <w:r>
        <w:t xml:space="preserve">1. </w:t>
      </w:r>
      <w:r w:rsidR="0037353E">
        <w:t xml:space="preserve">Dostęp do </w:t>
      </w:r>
      <w:r w:rsidR="00AB204D">
        <w:t xml:space="preserve">repozytorium interoperacyjności w </w:t>
      </w:r>
      <w:r w:rsidR="002F3350">
        <w:t>roli</w:t>
      </w:r>
      <w:r w:rsidR="00AB204D">
        <w:t xml:space="preserve"> </w:t>
      </w:r>
      <w:r w:rsidR="00E9097D">
        <w:t xml:space="preserve">zwykłego </w:t>
      </w:r>
      <w:r w:rsidR="00AB204D">
        <w:t xml:space="preserve">użytkownika </w:t>
      </w:r>
      <w:r w:rsidR="00A21519">
        <w:t xml:space="preserve">uwierzytelnionego </w:t>
      </w:r>
      <w:r w:rsidR="00AB204D">
        <w:t>uzyskuje się po rejestracji w repozytorium interoperacyjności.</w:t>
      </w:r>
    </w:p>
    <w:p w14:paraId="3405AFE9" w14:textId="3F25FFC1" w:rsidR="00A56E5F" w:rsidRDefault="00A56E5F" w:rsidP="00A56E5F">
      <w:pPr>
        <w:pStyle w:val="USTustnpkodeksu"/>
      </w:pPr>
      <w:r>
        <w:t xml:space="preserve">2. Dostęp do repozytorium interoperacyjności w </w:t>
      </w:r>
      <w:r w:rsidR="002F3350">
        <w:t>roli</w:t>
      </w:r>
      <w:r>
        <w:t xml:space="preserve"> reprezentanta podmiotu </w:t>
      </w:r>
      <w:r w:rsidRPr="00D720E1">
        <w:t>realiz</w:t>
      </w:r>
      <w:r>
        <w:t>ującego</w:t>
      </w:r>
      <w:r w:rsidRPr="00D720E1">
        <w:t xml:space="preserve"> zada</w:t>
      </w:r>
      <w:r>
        <w:t xml:space="preserve">nia </w:t>
      </w:r>
      <w:r w:rsidRPr="00D720E1">
        <w:t>publiczn</w:t>
      </w:r>
      <w:r>
        <w:t xml:space="preserve">e oraz </w:t>
      </w:r>
      <w:r w:rsidR="002B7D51">
        <w:t xml:space="preserve">w </w:t>
      </w:r>
      <w:r w:rsidR="002F3350">
        <w:t>roli</w:t>
      </w:r>
      <w:r w:rsidR="002B7D51">
        <w:t xml:space="preserve"> </w:t>
      </w:r>
      <w:r w:rsidR="00340E17">
        <w:t>akceptującego</w:t>
      </w:r>
      <w:r w:rsidRPr="001940A9">
        <w:t xml:space="preserve"> podmiotu realizującego zadania publiczne</w:t>
      </w:r>
      <w:r>
        <w:t xml:space="preserve"> przyznaje </w:t>
      </w:r>
      <w:r w:rsidR="00C24D46">
        <w:t>i odbiera użytkownikowi uwierzytelnionemu administrator tego podmiotu realizującego zadania publiczne</w:t>
      </w:r>
      <w:r>
        <w:t>.</w:t>
      </w:r>
    </w:p>
    <w:p w14:paraId="0AE4A687" w14:textId="2FD16043" w:rsidR="00A56E5F" w:rsidRDefault="00F75549" w:rsidP="00B93841">
      <w:pPr>
        <w:pStyle w:val="USTustnpkodeksu"/>
        <w:tabs>
          <w:tab w:val="left" w:pos="6762"/>
        </w:tabs>
      </w:pPr>
      <w:r>
        <w:t xml:space="preserve">3. Dostęp do repozytorium interoperacyjności w </w:t>
      </w:r>
      <w:r w:rsidR="00AA4934">
        <w:t>roli</w:t>
      </w:r>
      <w:r>
        <w:t xml:space="preserve"> administratora podmiotu realizującego zadania publiczne przyznaje </w:t>
      </w:r>
      <w:r w:rsidR="00102057">
        <w:t xml:space="preserve">i odbiera użytkownikowi uwierzytelnionemu administrator repozytorium interoperacyjności na wniosek </w:t>
      </w:r>
      <w:r w:rsidR="00102057" w:rsidRPr="00046AFD">
        <w:t>podmiot</w:t>
      </w:r>
      <w:r w:rsidR="00102057">
        <w:t>u</w:t>
      </w:r>
      <w:r w:rsidR="00102057" w:rsidRPr="00046AFD">
        <w:t xml:space="preserve"> </w:t>
      </w:r>
      <w:r w:rsidR="00102057" w:rsidRPr="00D720E1">
        <w:t>używając</w:t>
      </w:r>
      <w:r w:rsidR="00102057">
        <w:t>ego</w:t>
      </w:r>
      <w:r w:rsidR="00102057" w:rsidRPr="00D720E1">
        <w:t xml:space="preserve"> systemu teleinformatycznego do realizacji zadań publicznych</w:t>
      </w:r>
      <w:r w:rsidR="00102057" w:rsidRPr="00046AFD">
        <w:t xml:space="preserve"> </w:t>
      </w:r>
      <w:r w:rsidR="00102057">
        <w:t xml:space="preserve">lub podmiotu </w:t>
      </w:r>
      <w:r w:rsidR="00102057" w:rsidRPr="00046AFD">
        <w:t>prowadząc</w:t>
      </w:r>
      <w:r w:rsidR="00102057">
        <w:t>ego</w:t>
      </w:r>
      <w:r w:rsidR="00102057" w:rsidRPr="00046AFD">
        <w:t xml:space="preserve"> rejestr publiczny </w:t>
      </w:r>
      <w:r w:rsidR="00102057">
        <w:t>z wykorzystaniem</w:t>
      </w:r>
      <w:r w:rsidR="00102057" w:rsidRPr="00046AFD">
        <w:t xml:space="preserve"> system</w:t>
      </w:r>
      <w:r w:rsidR="00102057">
        <w:t>u</w:t>
      </w:r>
      <w:r w:rsidR="00102057" w:rsidRPr="00046AFD">
        <w:t xml:space="preserve"> teleinformatyczn</w:t>
      </w:r>
      <w:r w:rsidR="00102057">
        <w:t>ego</w:t>
      </w:r>
      <w:r w:rsidR="00DE6905">
        <w:t>.</w:t>
      </w:r>
    </w:p>
    <w:p w14:paraId="7E5386E1" w14:textId="0E66B951" w:rsidR="00DE6905" w:rsidRDefault="00DE6905" w:rsidP="005D6601">
      <w:pPr>
        <w:pStyle w:val="USTustnpkodeksu"/>
        <w:tabs>
          <w:tab w:val="left" w:pos="6762"/>
        </w:tabs>
      </w:pPr>
      <w:r>
        <w:t xml:space="preserve">4. Dostęp do repozytorium interoperacyjności w </w:t>
      </w:r>
      <w:r w:rsidR="00AA4934">
        <w:t>roli</w:t>
      </w:r>
      <w:r w:rsidRPr="00DE6905">
        <w:t xml:space="preserve"> </w:t>
      </w:r>
      <w:r>
        <w:t xml:space="preserve">administratora repozytorium interoperacyjności przyznaje </w:t>
      </w:r>
      <w:r w:rsidR="00B97197">
        <w:t>i</w:t>
      </w:r>
      <w:r>
        <w:t xml:space="preserve"> odbiera użytkownikowi uwierzytelnionemu minister właściwy do spraw informatyzacji.</w:t>
      </w:r>
    </w:p>
    <w:p w14:paraId="4EF71751" w14:textId="58024D3F" w:rsidR="00AC031B" w:rsidRDefault="00BA1683" w:rsidP="005E283E">
      <w:pPr>
        <w:pStyle w:val="ROZDZODDZOZNoznaczenierozdziauluboddziau"/>
      </w:pPr>
      <w:r w:rsidRPr="00BA1683">
        <w:t xml:space="preserve">Rozdział </w:t>
      </w:r>
      <w:r w:rsidR="00E94891">
        <w:t>5</w:t>
      </w:r>
    </w:p>
    <w:p w14:paraId="31AD7876" w14:textId="297D8229" w:rsidR="00AF70EA" w:rsidRPr="00AF70EA" w:rsidRDefault="00BA1683" w:rsidP="00CC7CA3">
      <w:pPr>
        <w:pStyle w:val="ROZDZODDZPRZEDMprzedmiotregulacjirozdziauluboddziau"/>
        <w:spacing w:after="120"/>
      </w:pPr>
      <w:r w:rsidRPr="00BA1683">
        <w:t xml:space="preserve">Szczegółowy sposób </w:t>
      </w:r>
      <w:r w:rsidR="00D246F8">
        <w:t>wykonywania</w:t>
      </w:r>
      <w:r w:rsidRPr="00BA1683">
        <w:t xml:space="preserve"> obowiązków podmiotów realizujących zadania publiczne w zakresie udostępniania danych i informacji w repozytorium interoperacyjności</w:t>
      </w:r>
    </w:p>
    <w:p w14:paraId="5B4FB845" w14:textId="339D60B8" w:rsidR="00AF70EA" w:rsidRDefault="00DA5AF9" w:rsidP="00CC7CA3">
      <w:pPr>
        <w:pStyle w:val="USTustnpkodeksu"/>
      </w:pPr>
      <w:bookmarkStart w:id="1" w:name="_Hlk219194337"/>
      <w:r w:rsidRPr="009D02F8">
        <w:rPr>
          <w:b/>
        </w:rPr>
        <w:t xml:space="preserve">§ </w:t>
      </w:r>
      <w:r w:rsidR="00265EE8" w:rsidRPr="009D02F8">
        <w:rPr>
          <w:b/>
        </w:rPr>
        <w:t>1</w:t>
      </w:r>
      <w:r w:rsidR="00AA6CCE">
        <w:rPr>
          <w:b/>
        </w:rPr>
        <w:t>1</w:t>
      </w:r>
      <w:r>
        <w:t xml:space="preserve">. </w:t>
      </w:r>
      <w:r w:rsidRPr="00C51B9E">
        <w:t>1.</w:t>
      </w:r>
      <w:r w:rsidR="00386DD3">
        <w:t xml:space="preserve"> </w:t>
      </w:r>
      <w:r w:rsidR="006A687C">
        <w:t>P</w:t>
      </w:r>
      <w:r w:rsidR="006A687C" w:rsidRPr="00046AFD">
        <w:t xml:space="preserve">odmiot prowadzący rejestr publiczny </w:t>
      </w:r>
      <w:r w:rsidR="006A687C">
        <w:t>z wykorzystaniem</w:t>
      </w:r>
      <w:r w:rsidR="006A687C" w:rsidRPr="00046AFD">
        <w:t xml:space="preserve"> system</w:t>
      </w:r>
      <w:r w:rsidR="006A687C">
        <w:t>u</w:t>
      </w:r>
      <w:r w:rsidR="006A687C" w:rsidRPr="00046AFD">
        <w:t xml:space="preserve"> teleinformatyczn</w:t>
      </w:r>
      <w:r w:rsidR="006A687C">
        <w:t>ego</w:t>
      </w:r>
      <w:r w:rsidR="006A687C" w:rsidRPr="00E6728A">
        <w:t xml:space="preserve"> </w:t>
      </w:r>
      <w:r w:rsidR="00FB719D">
        <w:t xml:space="preserve">dodaje i </w:t>
      </w:r>
      <w:r w:rsidRPr="00E6728A">
        <w:t xml:space="preserve">publikuje w repozytorium </w:t>
      </w:r>
      <w:r w:rsidRPr="004F2C52">
        <w:t>interoperacyjności</w:t>
      </w:r>
      <w:r w:rsidR="003D103A" w:rsidRPr="004F2C52">
        <w:t xml:space="preserve"> </w:t>
      </w:r>
      <w:r w:rsidR="00C3335A" w:rsidRPr="004F2C52">
        <w:t>metadane rejestru publicznego</w:t>
      </w:r>
      <w:r w:rsidR="003D103A" w:rsidRPr="004F2C52">
        <w:t xml:space="preserve"> </w:t>
      </w:r>
      <w:r w:rsidRPr="004F2C52">
        <w:t xml:space="preserve">w przypadku powstania lub zmiany </w:t>
      </w:r>
      <w:r w:rsidR="00225573" w:rsidRPr="004F2C52">
        <w:t xml:space="preserve">ich </w:t>
      </w:r>
      <w:r w:rsidRPr="004F2C52">
        <w:t>treści</w:t>
      </w:r>
      <w:r w:rsidR="00263C4F">
        <w:t xml:space="preserve">. Do publikacji podmiot </w:t>
      </w:r>
      <w:r w:rsidR="00890BBA">
        <w:t xml:space="preserve">ten </w:t>
      </w:r>
      <w:r w:rsidR="00263C4F">
        <w:lastRenderedPageBreak/>
        <w:t>wykorzystuje</w:t>
      </w:r>
      <w:bookmarkStart w:id="2" w:name="_Hlk216955315"/>
      <w:r w:rsidR="006A101E" w:rsidRPr="004F2C52">
        <w:t xml:space="preserve"> </w:t>
      </w:r>
      <w:r w:rsidR="00AF70EA" w:rsidRPr="004F2C52">
        <w:t>metadan</w:t>
      </w:r>
      <w:r w:rsidR="00263C4F">
        <w:t>e</w:t>
      </w:r>
      <w:r w:rsidR="00AF70EA" w:rsidRPr="004F2C52">
        <w:t xml:space="preserve"> rejestru publicznego</w:t>
      </w:r>
      <w:r w:rsidR="0018228E">
        <w:t xml:space="preserve">, </w:t>
      </w:r>
      <w:r w:rsidR="0018228E" w:rsidRPr="008A7A7C">
        <w:t>o których mowa w § 1</w:t>
      </w:r>
      <w:r w:rsidR="00AA6CCE">
        <w:t>3</w:t>
      </w:r>
      <w:r w:rsidR="0018228E" w:rsidRPr="008A7A7C">
        <w:t xml:space="preserve"> ust. 1</w:t>
      </w:r>
      <w:r w:rsidR="00FE1F21">
        <w:t xml:space="preserve"> pkt </w:t>
      </w:r>
      <w:r w:rsidR="00132B38">
        <w:t>1</w:t>
      </w:r>
      <w:r w:rsidR="0018228E">
        <w:t>,</w:t>
      </w:r>
      <w:r w:rsidR="00BF5EBC">
        <w:t xml:space="preserve"> </w:t>
      </w:r>
      <w:r w:rsidR="00AF70EA" w:rsidRPr="004F2C52">
        <w:t>pobran</w:t>
      </w:r>
      <w:r w:rsidR="00263C4F">
        <w:t>e</w:t>
      </w:r>
      <w:r w:rsidR="00AF70EA" w:rsidRPr="004F2C52">
        <w:t xml:space="preserve"> </w:t>
      </w:r>
      <w:r w:rsidR="00062387">
        <w:t>do repozytorium interoperacyjności</w:t>
      </w:r>
      <w:bookmarkEnd w:id="2"/>
      <w:r w:rsidR="00AF70EA" w:rsidRPr="008A7A7C">
        <w:t>.</w:t>
      </w:r>
      <w:r w:rsidR="004761F6">
        <w:t xml:space="preserve"> </w:t>
      </w:r>
      <w:r w:rsidRPr="00E6728A">
        <w:t>Publikacja następuje niezwłocznie, najpóźniej w terminie 7</w:t>
      </w:r>
      <w:r w:rsidR="006A68B3">
        <w:t> </w:t>
      </w:r>
      <w:r w:rsidRPr="00E6728A">
        <w:t>dni od dnia powstania lub zmiany treści tych informacji.</w:t>
      </w:r>
    </w:p>
    <w:p w14:paraId="3AE65562" w14:textId="7E48968E" w:rsidR="0087566A" w:rsidRDefault="00420C00" w:rsidP="0087566A">
      <w:pPr>
        <w:pStyle w:val="USTustnpkodeksu"/>
      </w:pPr>
      <w:r>
        <w:t>2</w:t>
      </w:r>
      <w:r w:rsidRPr="00C51B9E">
        <w:t>.</w:t>
      </w:r>
      <w:r w:rsidR="00AC031B">
        <w:t xml:space="preserve"> </w:t>
      </w:r>
      <w:r w:rsidR="006A687C">
        <w:t>P</w:t>
      </w:r>
      <w:r w:rsidR="006A687C" w:rsidRPr="00046AFD">
        <w:t xml:space="preserve">odmiot prowadzący rejestr publiczny </w:t>
      </w:r>
      <w:r w:rsidR="006A687C">
        <w:t>z wykorzystaniem</w:t>
      </w:r>
      <w:r w:rsidR="006A687C" w:rsidRPr="00046AFD">
        <w:t xml:space="preserve"> system</w:t>
      </w:r>
      <w:r w:rsidR="006A687C">
        <w:t>u</w:t>
      </w:r>
      <w:r w:rsidR="006A687C" w:rsidRPr="00046AFD">
        <w:t xml:space="preserve"> teleinformatyczn</w:t>
      </w:r>
      <w:r w:rsidR="006A687C">
        <w:t>ego</w:t>
      </w:r>
      <w:r>
        <w:t xml:space="preserve"> </w:t>
      </w:r>
      <w:r w:rsidR="00EC22FB">
        <w:t xml:space="preserve">dodaje i </w:t>
      </w:r>
      <w:r w:rsidRPr="00C51B9E">
        <w:t>publikuje w repozytorium interoperacyjności informacje o</w:t>
      </w:r>
      <w:r w:rsidR="005626EE">
        <w:t> </w:t>
      </w:r>
      <w:r w:rsidRPr="00C51B9E">
        <w:t xml:space="preserve">planowanych zmianach </w:t>
      </w:r>
      <w:r>
        <w:t xml:space="preserve">metadanych rejestru publicznego </w:t>
      </w:r>
      <w:r w:rsidRPr="00C51B9E">
        <w:t>przed zmianą treści tych informacji</w:t>
      </w:r>
      <w:r w:rsidR="00F41A9B">
        <w:t>.</w:t>
      </w:r>
      <w:r w:rsidR="003506F9">
        <w:t xml:space="preserve"> </w:t>
      </w:r>
      <w:r w:rsidR="00653500">
        <w:t>P</w:t>
      </w:r>
      <w:r w:rsidRPr="00C51B9E">
        <w:t xml:space="preserve">ublikacja następuje najpóźniej w terminie pozwalającym </w:t>
      </w:r>
      <w:r w:rsidR="00C8769B">
        <w:t>o</w:t>
      </w:r>
      <w:r w:rsidR="00C8769B" w:rsidRPr="00C8769B">
        <w:t>rgan</w:t>
      </w:r>
      <w:r w:rsidR="00C8769B">
        <w:t>om</w:t>
      </w:r>
      <w:r w:rsidR="00C8769B" w:rsidRPr="00C8769B">
        <w:t xml:space="preserve"> administracji publicznej</w:t>
      </w:r>
      <w:r w:rsidRPr="00C51B9E">
        <w:t xml:space="preserve"> na realizację zadań publicznych wynikających z przepisów</w:t>
      </w:r>
      <w:r w:rsidR="00056AB2">
        <w:t xml:space="preserve"> </w:t>
      </w:r>
      <w:r w:rsidR="00056AB2" w:rsidRPr="00C51B9E">
        <w:t>odrębnych</w:t>
      </w:r>
      <w:r w:rsidR="00A97889">
        <w:t>.</w:t>
      </w:r>
    </w:p>
    <w:p w14:paraId="4646163E" w14:textId="51C79FAA" w:rsidR="00B375B1" w:rsidRDefault="00B375B1" w:rsidP="00B375B1">
      <w:pPr>
        <w:pStyle w:val="USTustnpkodeksu"/>
      </w:pPr>
      <w:r>
        <w:t>3.</w:t>
      </w:r>
      <w:r w:rsidR="00386DD3">
        <w:t xml:space="preserve"> </w:t>
      </w:r>
      <w:r w:rsidR="00DA5AF9">
        <w:t>S</w:t>
      </w:r>
      <w:r w:rsidR="00DA5AF9" w:rsidRPr="00A10752">
        <w:t>truktury danych i znaczenie danych zawartych w tych strukturach dla danych gromadzonych</w:t>
      </w:r>
      <w:r w:rsidR="00DA5AF9">
        <w:t xml:space="preserve"> </w:t>
      </w:r>
      <w:r w:rsidR="00DA5AF9" w:rsidRPr="00A10752">
        <w:t>w rejestrze publicznym</w:t>
      </w:r>
      <w:r w:rsidR="00DA5AF9" w:rsidRPr="00C51B9E">
        <w:t xml:space="preserve">, o których mowa w </w:t>
      </w:r>
      <w:r w:rsidR="00DA5AF9">
        <w:t xml:space="preserve">art. 12k </w:t>
      </w:r>
      <w:r w:rsidR="00DA5AF9" w:rsidRPr="00AF1B1B">
        <w:t xml:space="preserve">ust. </w:t>
      </w:r>
      <w:r w:rsidR="00DA5AF9">
        <w:t>3 pkt 1</w:t>
      </w:r>
      <w:r w:rsidR="007808E0">
        <w:t xml:space="preserve"> </w:t>
      </w:r>
      <w:r w:rsidR="00892B5B">
        <w:t xml:space="preserve">lit. </w:t>
      </w:r>
      <w:r w:rsidR="00DA5AF9">
        <w:t xml:space="preserve">g ustawy </w:t>
      </w:r>
      <w:r w:rsidR="009921AF" w:rsidRPr="00350DD1">
        <w:t>z</w:t>
      </w:r>
      <w:r w:rsidR="006A68B3">
        <w:t> </w:t>
      </w:r>
      <w:r w:rsidR="009921AF" w:rsidRPr="00350DD1">
        <w:t>dnia 17 lutego 2005 r. o informatyzacji działalności podmiotów realizujących zadania publiczne</w:t>
      </w:r>
      <w:r w:rsidR="00DA5AF9" w:rsidRPr="00C51B9E">
        <w:t>, są publikowane jako schematy XML i JSON.</w:t>
      </w:r>
    </w:p>
    <w:p w14:paraId="55435F93" w14:textId="7CDFAF80" w:rsidR="00AF70EA" w:rsidRDefault="00154F2C" w:rsidP="00AF70EA">
      <w:pPr>
        <w:pStyle w:val="ARTartustawynprozporzdzenia"/>
      </w:pPr>
      <w:r w:rsidRPr="009D02F8">
        <w:rPr>
          <w:b/>
          <w:bCs/>
        </w:rPr>
        <w:t xml:space="preserve">§ </w:t>
      </w:r>
      <w:r w:rsidR="007A4CC8" w:rsidRPr="009D02F8">
        <w:rPr>
          <w:b/>
          <w:bCs/>
        </w:rPr>
        <w:t>1</w:t>
      </w:r>
      <w:r w:rsidR="00AA6CCE">
        <w:rPr>
          <w:b/>
          <w:bCs/>
        </w:rPr>
        <w:t>2</w:t>
      </w:r>
      <w:r>
        <w:t xml:space="preserve">. </w:t>
      </w:r>
      <w:r w:rsidRPr="00C51B9E">
        <w:t>1.</w:t>
      </w:r>
      <w:bookmarkStart w:id="3" w:name="_Hlk207276212"/>
      <w:r w:rsidR="00386DD3">
        <w:t xml:space="preserve"> </w:t>
      </w:r>
      <w:r>
        <w:t>P</w:t>
      </w:r>
      <w:r w:rsidRPr="00255444">
        <w:t xml:space="preserve">odmiot używający systemu teleinformatycznego do realizacji zadań </w:t>
      </w:r>
      <w:r w:rsidRPr="009268E0">
        <w:t>publicznych</w:t>
      </w:r>
      <w:r w:rsidR="00C97FBF" w:rsidRPr="009268E0">
        <w:t>, w tym do prowadzenia rejestru publicznego,</w:t>
      </w:r>
      <w:r w:rsidRPr="009268E0">
        <w:t xml:space="preserve"> </w:t>
      </w:r>
      <w:r w:rsidR="0000243B">
        <w:t xml:space="preserve">dodaje i </w:t>
      </w:r>
      <w:r w:rsidRPr="009268E0">
        <w:t xml:space="preserve">publikuje w repozytorium interoperacyjności </w:t>
      </w:r>
      <w:r w:rsidR="00343436" w:rsidRPr="009268E0">
        <w:t xml:space="preserve">informacje o </w:t>
      </w:r>
      <w:r w:rsidR="002F1770">
        <w:t>API</w:t>
      </w:r>
      <w:r w:rsidR="000D62D6" w:rsidRPr="009268E0">
        <w:t xml:space="preserve"> </w:t>
      </w:r>
      <w:r w:rsidR="00AA1B09" w:rsidRPr="009268E0">
        <w:t xml:space="preserve">tego </w:t>
      </w:r>
      <w:r w:rsidRPr="009268E0">
        <w:t>systemu teleinformatycznego w przypadku powstania lub zmiany ich treści</w:t>
      </w:r>
      <w:r w:rsidR="0000243B">
        <w:t xml:space="preserve">. Do </w:t>
      </w:r>
      <w:r w:rsidR="00031B0E">
        <w:t>publikacji podmiot</w:t>
      </w:r>
      <w:r w:rsidR="000A0C27">
        <w:t xml:space="preserve"> ten wykorzystuje </w:t>
      </w:r>
      <w:r w:rsidR="00AF70EA" w:rsidRPr="008A7A7C">
        <w:t>informacj</w:t>
      </w:r>
      <w:r w:rsidR="008A1E4E">
        <w:t>e</w:t>
      </w:r>
      <w:r w:rsidR="00AF70EA" w:rsidRPr="008A7A7C">
        <w:t xml:space="preserve"> o</w:t>
      </w:r>
      <w:r w:rsidR="00AF70EA" w:rsidRPr="009268E0">
        <w:t xml:space="preserve"> </w:t>
      </w:r>
      <w:r w:rsidR="002F1770">
        <w:t>API</w:t>
      </w:r>
      <w:r w:rsidR="00AF70EA" w:rsidRPr="009268E0">
        <w:t xml:space="preserve"> </w:t>
      </w:r>
      <w:r w:rsidR="00AF70EA" w:rsidRPr="008A7A7C">
        <w:t>systemu teleinformatycznego</w:t>
      </w:r>
      <w:r w:rsidR="00241AAE">
        <w:t xml:space="preserve">, </w:t>
      </w:r>
      <w:r w:rsidR="00241AAE" w:rsidRPr="008A7A7C">
        <w:t xml:space="preserve">o których mowa </w:t>
      </w:r>
      <w:r w:rsidR="00241AAE" w:rsidRPr="009268E0">
        <w:t>§ 1</w:t>
      </w:r>
      <w:r w:rsidR="00AA6CCE">
        <w:t>3</w:t>
      </w:r>
      <w:r w:rsidR="00241AAE" w:rsidRPr="009268E0">
        <w:t xml:space="preserve"> ust. 1</w:t>
      </w:r>
      <w:r w:rsidR="00241AAE">
        <w:t xml:space="preserve"> pkt 2,</w:t>
      </w:r>
      <w:r w:rsidR="00AF70EA" w:rsidRPr="008A7A7C">
        <w:t xml:space="preserve"> pobran</w:t>
      </w:r>
      <w:r w:rsidR="000A0C27">
        <w:t>e do repozytorium interoperacyjności</w:t>
      </w:r>
      <w:r w:rsidRPr="009268E0">
        <w:t>. Publikacja następuje</w:t>
      </w:r>
      <w:r w:rsidRPr="00C51B9E">
        <w:t xml:space="preserve"> niezwłocznie, najpóźniej w terminie 7 dni od dnia powstania lub zmiany treści tych informacji.</w:t>
      </w:r>
    </w:p>
    <w:p w14:paraId="5CD43148" w14:textId="24CBEC98" w:rsidR="001015A0" w:rsidRDefault="00154F2C" w:rsidP="00331ACE">
      <w:pPr>
        <w:pStyle w:val="USTustnpkodeksu"/>
      </w:pPr>
      <w:r>
        <w:t>2</w:t>
      </w:r>
      <w:r w:rsidRPr="00C51B9E">
        <w:t>.</w:t>
      </w:r>
      <w:r w:rsidR="00AC031B">
        <w:t xml:space="preserve"> </w:t>
      </w:r>
      <w:r w:rsidR="00AA1B09">
        <w:t>P</w:t>
      </w:r>
      <w:r w:rsidR="00AA1B09" w:rsidRPr="00255444">
        <w:t>odmiot używający systemu teleinformatycznego do realizacji zadań publicznych</w:t>
      </w:r>
      <w:r w:rsidR="00B642AD">
        <w:t>,</w:t>
      </w:r>
      <w:r w:rsidR="002A50BE" w:rsidRPr="002A50BE">
        <w:t xml:space="preserve"> </w:t>
      </w:r>
      <w:r w:rsidR="002A50BE">
        <w:t>w</w:t>
      </w:r>
      <w:r w:rsidR="001A5369">
        <w:t> </w:t>
      </w:r>
      <w:r w:rsidR="002A50BE">
        <w:t>tym do prowadzenia rejestru publicznego</w:t>
      </w:r>
      <w:r w:rsidR="002A50BE" w:rsidRPr="00C51B9E">
        <w:t>,</w:t>
      </w:r>
      <w:r>
        <w:t xml:space="preserve"> </w:t>
      </w:r>
      <w:r w:rsidR="006F560C">
        <w:t xml:space="preserve">dodaje i </w:t>
      </w:r>
      <w:r w:rsidRPr="00C51B9E">
        <w:t xml:space="preserve">publikuje w repozytorium interoperacyjności informacje o planowanych zmianach </w:t>
      </w:r>
      <w:r>
        <w:t xml:space="preserve">informacji o </w:t>
      </w:r>
      <w:r w:rsidR="002F1770">
        <w:t>API</w:t>
      </w:r>
      <w:r w:rsidR="009B7214">
        <w:t xml:space="preserve"> </w:t>
      </w:r>
      <w:r w:rsidR="00AA1B09">
        <w:t xml:space="preserve">tego </w:t>
      </w:r>
      <w:r>
        <w:t>systemu teleinformatycznego</w:t>
      </w:r>
      <w:r w:rsidRPr="00C51B9E">
        <w:t>, przed zmianą treści tych informacji</w:t>
      </w:r>
      <w:r>
        <w:t>.</w:t>
      </w:r>
      <w:r w:rsidR="00071218">
        <w:t xml:space="preserve"> </w:t>
      </w:r>
      <w:r>
        <w:t>P</w:t>
      </w:r>
      <w:r w:rsidRPr="00C51B9E">
        <w:t>ublikacja następuje najpóźniej w</w:t>
      </w:r>
      <w:r w:rsidR="00AE5FD1">
        <w:t> </w:t>
      </w:r>
      <w:r w:rsidRPr="00C51B9E">
        <w:t xml:space="preserve">terminie pozwalającym </w:t>
      </w:r>
      <w:r>
        <w:t>o</w:t>
      </w:r>
      <w:r w:rsidRPr="00C8769B">
        <w:t>rgan</w:t>
      </w:r>
      <w:r>
        <w:t>om</w:t>
      </w:r>
      <w:r w:rsidRPr="00C8769B">
        <w:t xml:space="preserve"> administracji publicznej</w:t>
      </w:r>
      <w:r w:rsidRPr="00C51B9E">
        <w:t xml:space="preserve"> na realizację zadań publicznych wynikających z przepisów</w:t>
      </w:r>
      <w:r w:rsidR="00056AB2">
        <w:t xml:space="preserve"> </w:t>
      </w:r>
      <w:r w:rsidR="00056AB2" w:rsidRPr="00C51B9E">
        <w:t>odrębnych</w:t>
      </w:r>
      <w:r w:rsidR="001015A0">
        <w:t>.</w:t>
      </w:r>
    </w:p>
    <w:p w14:paraId="636615C9" w14:textId="611911D1" w:rsidR="001044EA" w:rsidRDefault="00071218" w:rsidP="00CD6942">
      <w:pPr>
        <w:pStyle w:val="USTustnpkodeksu"/>
      </w:pPr>
      <w:r>
        <w:t>3</w:t>
      </w:r>
      <w:r w:rsidR="001015A0">
        <w:t>.</w:t>
      </w:r>
      <w:r w:rsidR="00386DD3">
        <w:t xml:space="preserve"> </w:t>
      </w:r>
      <w:r w:rsidR="00154F2C">
        <w:t>W</w:t>
      </w:r>
      <w:r w:rsidR="00154F2C" w:rsidRPr="00C51B9E">
        <w:t xml:space="preserve"> przypadku braku dostępności</w:t>
      </w:r>
      <w:r w:rsidR="00154F2C">
        <w:t xml:space="preserve"> API</w:t>
      </w:r>
      <w:r w:rsidR="00154F2C" w:rsidRPr="00C51B9E">
        <w:t xml:space="preserve"> </w:t>
      </w:r>
      <w:r w:rsidR="00154F2C">
        <w:t>systemu teleinformatycznego</w:t>
      </w:r>
      <w:r w:rsidR="00171DAC">
        <w:t xml:space="preserve"> </w:t>
      </w:r>
      <w:r w:rsidR="00513D13">
        <w:t>używanego</w:t>
      </w:r>
      <w:r w:rsidR="00171DAC">
        <w:t xml:space="preserve"> </w:t>
      </w:r>
      <w:r w:rsidR="00171DAC" w:rsidRPr="00171DAC">
        <w:t>do realizacji zadań publicznych</w:t>
      </w:r>
      <w:r w:rsidR="00154F2C" w:rsidRPr="00C51B9E">
        <w:t xml:space="preserve"> </w:t>
      </w:r>
      <w:r w:rsidR="00892B5B">
        <w:t>z powodu</w:t>
      </w:r>
      <w:r w:rsidR="00F62449">
        <w:t>,</w:t>
      </w:r>
      <w:r w:rsidR="00154F2C" w:rsidRPr="00C51B9E">
        <w:t xml:space="preserve"> którego </w:t>
      </w:r>
      <w:r w:rsidR="00B80C17">
        <w:t>p</w:t>
      </w:r>
      <w:r w:rsidR="00B80C17" w:rsidRPr="00255444">
        <w:t xml:space="preserve">odmiot używający </w:t>
      </w:r>
      <w:r w:rsidR="00171DAC">
        <w:t xml:space="preserve">tego </w:t>
      </w:r>
      <w:r w:rsidR="00B80C17" w:rsidRPr="00255444">
        <w:t xml:space="preserve">systemu teleinformatycznego </w:t>
      </w:r>
      <w:r w:rsidR="00154F2C" w:rsidRPr="00C51B9E">
        <w:t xml:space="preserve">nie mógł przewidzieć, informację </w:t>
      </w:r>
      <w:r w:rsidR="00154F2C">
        <w:t>o braku dostępności</w:t>
      </w:r>
      <w:r w:rsidR="00154F2C" w:rsidRPr="00C51B9E">
        <w:t xml:space="preserve"> publikuje się niezwłocznie.</w:t>
      </w:r>
    </w:p>
    <w:p w14:paraId="5B85F8DC" w14:textId="7BA2BD9A" w:rsidR="00B050B1" w:rsidRDefault="00071218" w:rsidP="00CD6942">
      <w:pPr>
        <w:pStyle w:val="ARTartustawynprozporzdzenia"/>
        <w:spacing w:before="0"/>
      </w:pPr>
      <w:r>
        <w:t>4</w:t>
      </w:r>
      <w:r w:rsidR="00CB6445" w:rsidRPr="00C51B9E">
        <w:t>.</w:t>
      </w:r>
      <w:r w:rsidR="00681927">
        <w:t xml:space="preserve"> </w:t>
      </w:r>
      <w:r w:rsidR="00942535">
        <w:t>P</w:t>
      </w:r>
      <w:r w:rsidR="00942535" w:rsidRPr="00255444">
        <w:t>odmiot używający systemu teleinformatycznego do realizacji zadań publicznych</w:t>
      </w:r>
      <w:r w:rsidR="00942535">
        <w:t>,</w:t>
      </w:r>
      <w:r w:rsidR="00942535" w:rsidRPr="002A50BE">
        <w:t xml:space="preserve"> </w:t>
      </w:r>
      <w:r w:rsidR="00942535">
        <w:t>w</w:t>
      </w:r>
      <w:r w:rsidR="001A5369">
        <w:t> </w:t>
      </w:r>
      <w:r w:rsidR="00942535">
        <w:t>tym do prowadzenia rejestru publicznego</w:t>
      </w:r>
      <w:r w:rsidR="00942535" w:rsidRPr="00C51B9E">
        <w:t>,</w:t>
      </w:r>
      <w:r w:rsidR="00F01AE6" w:rsidRPr="00C51B9E">
        <w:t xml:space="preserve"> publikuje</w:t>
      </w:r>
      <w:r w:rsidR="009A0567" w:rsidRPr="00C51B9E">
        <w:t xml:space="preserve"> w repozytorium interoperacyjności </w:t>
      </w:r>
      <w:r w:rsidR="00E6306E" w:rsidRPr="006704CA">
        <w:t xml:space="preserve">statystyki użycia </w:t>
      </w:r>
      <w:r w:rsidR="002F1770">
        <w:t>API</w:t>
      </w:r>
      <w:r w:rsidR="009B7214">
        <w:t xml:space="preserve"> tego systemu teleinformatycznego </w:t>
      </w:r>
      <w:r w:rsidR="009A0567" w:rsidRPr="00C51B9E">
        <w:t xml:space="preserve">obejmujące okres jednego miesiąca, w terminie </w:t>
      </w:r>
      <w:r w:rsidR="006C2518">
        <w:t xml:space="preserve">do </w:t>
      </w:r>
      <w:r w:rsidR="009A0567" w:rsidRPr="00C51B9E">
        <w:t>10 dni</w:t>
      </w:r>
      <w:r w:rsidR="00C03843">
        <w:t>a</w:t>
      </w:r>
      <w:r w:rsidR="009A0567" w:rsidRPr="00C51B9E">
        <w:t xml:space="preserve"> </w:t>
      </w:r>
      <w:r w:rsidR="00C03843">
        <w:t>miesiąca następującego po</w:t>
      </w:r>
      <w:r w:rsidR="009A0567" w:rsidRPr="00C51B9E">
        <w:t xml:space="preserve"> miesiąc</w:t>
      </w:r>
      <w:r w:rsidR="00C03843">
        <w:t>u</w:t>
      </w:r>
      <w:r w:rsidR="009A0567" w:rsidRPr="00C51B9E">
        <w:t xml:space="preserve">, którego dotyczą </w:t>
      </w:r>
      <w:r w:rsidR="007244C7">
        <w:t>statystyki</w:t>
      </w:r>
      <w:r w:rsidR="009A0567" w:rsidRPr="00C51B9E">
        <w:t>.</w:t>
      </w:r>
    </w:p>
    <w:p w14:paraId="60434F08" w14:textId="2F77BEAC" w:rsidR="009A0567" w:rsidRPr="00C51B9E" w:rsidRDefault="00071218" w:rsidP="00616238">
      <w:pPr>
        <w:pStyle w:val="USTustnpkodeksu"/>
      </w:pPr>
      <w:r>
        <w:lastRenderedPageBreak/>
        <w:t>5</w:t>
      </w:r>
      <w:r w:rsidR="00CF728A">
        <w:t>.</w:t>
      </w:r>
      <w:r w:rsidR="00386DD3">
        <w:t xml:space="preserve"> </w:t>
      </w:r>
      <w:r w:rsidR="008C3BBB">
        <w:t>P</w:t>
      </w:r>
      <w:r w:rsidR="008C3BBB" w:rsidRPr="00255444">
        <w:t>odmiot używający systemu teleinformatycznego do realizacji zadań publicznych</w:t>
      </w:r>
      <w:r w:rsidR="008C3BBB">
        <w:t>,</w:t>
      </w:r>
      <w:r w:rsidR="008C3BBB" w:rsidRPr="002A50BE">
        <w:t xml:space="preserve"> </w:t>
      </w:r>
      <w:r w:rsidR="00267E75">
        <w:t>w</w:t>
      </w:r>
      <w:r w:rsidR="006A68B3">
        <w:t> </w:t>
      </w:r>
      <w:r w:rsidR="008C3BBB">
        <w:t>tym do prowadzenia rejestru publicznego</w:t>
      </w:r>
      <w:r w:rsidR="008C3BBB" w:rsidRPr="00C51B9E">
        <w:t xml:space="preserve">, </w:t>
      </w:r>
      <w:r w:rsidR="008C3BBB">
        <w:t xml:space="preserve">może </w:t>
      </w:r>
      <w:r w:rsidR="008C3BBB" w:rsidRPr="00C51B9E">
        <w:t>publik</w:t>
      </w:r>
      <w:r w:rsidR="00AE37B8">
        <w:t>ować</w:t>
      </w:r>
      <w:r w:rsidR="008C3BBB" w:rsidRPr="00C51B9E">
        <w:t xml:space="preserve"> w repozytorium interoperacyjności </w:t>
      </w:r>
      <w:r w:rsidR="008C3BBB" w:rsidRPr="001F0222">
        <w:t xml:space="preserve">przykładowe zestawy </w:t>
      </w:r>
      <w:r w:rsidR="004C668F">
        <w:t xml:space="preserve">narzędzi </w:t>
      </w:r>
      <w:r w:rsidR="008C3BBB" w:rsidRPr="001F0222">
        <w:t>do tworzenia oprogramowania</w:t>
      </w:r>
      <w:r w:rsidR="00B103BC">
        <w:t xml:space="preserve"> </w:t>
      </w:r>
      <w:r w:rsidR="00A752A4">
        <w:t xml:space="preserve">dla API </w:t>
      </w:r>
      <w:r w:rsidR="00492F86" w:rsidRPr="00F45A5D">
        <w:t xml:space="preserve">systemu teleinformatycznego używanego do realizacji zadań publicznych </w:t>
      </w:r>
      <w:r w:rsidR="008C3BBB" w:rsidRPr="001F0222">
        <w:t>wraz z udostępnionym na otwartej licencji kodem źródłowym oraz dokumentacją takiego oprogramowania.</w:t>
      </w:r>
    </w:p>
    <w:bookmarkEnd w:id="3"/>
    <w:p w14:paraId="3EAD6A8D" w14:textId="517E879A" w:rsidR="00C571F6" w:rsidRDefault="006412DE" w:rsidP="00D54ECF">
      <w:pPr>
        <w:pStyle w:val="ARTartustawynprozporzdzenia"/>
      </w:pPr>
      <w:r w:rsidRPr="009D02F8">
        <w:rPr>
          <w:b/>
          <w:bCs/>
        </w:rPr>
        <w:t xml:space="preserve">§ </w:t>
      </w:r>
      <w:r w:rsidR="000C7D2B" w:rsidRPr="009D02F8">
        <w:rPr>
          <w:b/>
          <w:bCs/>
        </w:rPr>
        <w:t>1</w:t>
      </w:r>
      <w:r w:rsidR="00AA6CCE">
        <w:rPr>
          <w:b/>
          <w:bCs/>
        </w:rPr>
        <w:t>3</w:t>
      </w:r>
      <w:r w:rsidRPr="009D02F8">
        <w:rPr>
          <w:b/>
          <w:bCs/>
        </w:rPr>
        <w:t>.</w:t>
      </w:r>
      <w:r>
        <w:t xml:space="preserve"> </w:t>
      </w:r>
      <w:bookmarkStart w:id="4" w:name="_Hlk207276221"/>
      <w:r w:rsidRPr="006412DE">
        <w:t>1.</w:t>
      </w:r>
      <w:r w:rsidR="00386DD3">
        <w:t xml:space="preserve"> </w:t>
      </w:r>
      <w:r w:rsidRPr="006412DE">
        <w:t xml:space="preserve">Minister </w:t>
      </w:r>
      <w:r w:rsidR="009921AF">
        <w:t>właściwy do spraw informatyzacji</w:t>
      </w:r>
      <w:r w:rsidRPr="006412DE">
        <w:t xml:space="preserve"> </w:t>
      </w:r>
      <w:r w:rsidR="007711DB">
        <w:t>umożliwia</w:t>
      </w:r>
      <w:r w:rsidR="00BD1FE5">
        <w:t xml:space="preserve"> p</w:t>
      </w:r>
      <w:r w:rsidR="00796807">
        <w:t>obieranie</w:t>
      </w:r>
      <w:r w:rsidR="00C571F6">
        <w:t xml:space="preserve"> </w:t>
      </w:r>
      <w:r w:rsidR="00611783">
        <w:t xml:space="preserve">do </w:t>
      </w:r>
      <w:r w:rsidR="00BD1FE5">
        <w:t>repozytorium</w:t>
      </w:r>
      <w:r w:rsidR="0058001C">
        <w:t xml:space="preserve"> interoperacyjności</w:t>
      </w:r>
      <w:r w:rsidR="00BD1FE5">
        <w:t xml:space="preserve"> </w:t>
      </w:r>
      <w:r w:rsidR="00C571F6" w:rsidRPr="006412DE">
        <w:t>z właściwych rejestrów publicznych</w:t>
      </w:r>
      <w:r w:rsidR="00C571F6">
        <w:t xml:space="preserve"> </w:t>
      </w:r>
      <w:bookmarkStart w:id="5" w:name="_Hlk207864692"/>
      <w:r w:rsidR="00C571F6">
        <w:t>lub systemów teleinformatycznych</w:t>
      </w:r>
      <w:r w:rsidR="00E66D65">
        <w:t xml:space="preserve"> </w:t>
      </w:r>
      <w:r w:rsidR="00E66D65" w:rsidRPr="000115A5">
        <w:t>używanych do realizacji zadań publicznych</w:t>
      </w:r>
      <w:r w:rsidR="00702A3B">
        <w:t>, w celu</w:t>
      </w:r>
      <w:r w:rsidR="00151132">
        <w:t xml:space="preserve"> publikacji</w:t>
      </w:r>
      <w:r w:rsidR="00702A3B">
        <w:t>, o któr</w:t>
      </w:r>
      <w:r w:rsidR="00151132">
        <w:t>ej</w:t>
      </w:r>
      <w:r w:rsidR="00702A3B">
        <w:t xml:space="preserve"> mowa w </w:t>
      </w:r>
      <w:r w:rsidR="00702A3B" w:rsidRPr="009268E0">
        <w:t>§ 1</w:t>
      </w:r>
      <w:r w:rsidR="00702A3B">
        <w:t>1</w:t>
      </w:r>
      <w:r w:rsidR="00702A3B" w:rsidRPr="009268E0">
        <w:t xml:space="preserve"> ust</w:t>
      </w:r>
      <w:r w:rsidR="00702A3B">
        <w:t>.</w:t>
      </w:r>
      <w:r w:rsidR="00702A3B" w:rsidRPr="009268E0">
        <w:t xml:space="preserve"> 1</w:t>
      </w:r>
      <w:r w:rsidR="00702A3B">
        <w:t xml:space="preserve"> oraz </w:t>
      </w:r>
      <w:r w:rsidR="00702A3B" w:rsidRPr="009268E0">
        <w:t>§ 1</w:t>
      </w:r>
      <w:r w:rsidR="00702A3B">
        <w:t>2</w:t>
      </w:r>
      <w:r w:rsidR="00702A3B" w:rsidRPr="009268E0">
        <w:t xml:space="preserve"> ust. 1</w:t>
      </w:r>
      <w:r w:rsidR="0058001C">
        <w:t>:</w:t>
      </w:r>
    </w:p>
    <w:p w14:paraId="35D89B6C" w14:textId="15EF827C" w:rsidR="00C571F6" w:rsidRDefault="00C571F6" w:rsidP="007D2345">
      <w:pPr>
        <w:pStyle w:val="PKTpunkt"/>
      </w:pPr>
      <w:r>
        <w:t>1)</w:t>
      </w:r>
      <w:r>
        <w:tab/>
      </w:r>
      <w:bookmarkStart w:id="6" w:name="_Hlk198108153"/>
      <w:r w:rsidR="009D2450" w:rsidRPr="006412DE">
        <w:t>metadanych rejestru publicznego</w:t>
      </w:r>
      <w:r w:rsidR="009A3454">
        <w:t>;</w:t>
      </w:r>
    </w:p>
    <w:p w14:paraId="468E5157" w14:textId="7E24ED8B" w:rsidR="006412DE" w:rsidRDefault="00C571F6" w:rsidP="007D2345">
      <w:pPr>
        <w:pStyle w:val="PKTpunkt"/>
      </w:pPr>
      <w:r>
        <w:t>2)</w:t>
      </w:r>
      <w:r>
        <w:tab/>
        <w:t xml:space="preserve">informacji o </w:t>
      </w:r>
      <w:r w:rsidR="000C40E4">
        <w:t>API</w:t>
      </w:r>
      <w:r>
        <w:t xml:space="preserve"> systemu teleinformatycznego</w:t>
      </w:r>
      <w:r w:rsidR="00E66D65">
        <w:t xml:space="preserve"> </w:t>
      </w:r>
      <w:r w:rsidR="00E66D65" w:rsidRPr="007244C7">
        <w:t>używan</w:t>
      </w:r>
      <w:r w:rsidR="0025591A">
        <w:t>ego</w:t>
      </w:r>
      <w:r w:rsidR="00E66D65" w:rsidRPr="007244C7">
        <w:t xml:space="preserve"> do realizacji zadań publicznych</w:t>
      </w:r>
      <w:r w:rsidR="00056AB2" w:rsidRPr="00E66D65">
        <w:t>.</w:t>
      </w:r>
    </w:p>
    <w:bookmarkEnd w:id="5"/>
    <w:bookmarkEnd w:id="6"/>
    <w:p w14:paraId="608BE4D3" w14:textId="73DB4FE4" w:rsidR="00AD53DA" w:rsidRPr="009268E0" w:rsidRDefault="00AD53DA" w:rsidP="00AD53DA">
      <w:pPr>
        <w:pStyle w:val="USTustnpkodeksu"/>
      </w:pPr>
      <w:r w:rsidRPr="00AD53DA">
        <w:t>2.</w:t>
      </w:r>
      <w:r w:rsidR="00386DD3">
        <w:t xml:space="preserve"> </w:t>
      </w:r>
      <w:r w:rsidRPr="00AD53DA">
        <w:t xml:space="preserve">Minister </w:t>
      </w:r>
      <w:r w:rsidR="009921AF">
        <w:t>właściwy do spraw informatyzacji</w:t>
      </w:r>
      <w:r w:rsidRPr="00AD53DA">
        <w:t xml:space="preserve"> publikuje w repozytorium interoperacyjności </w:t>
      </w:r>
      <w:r w:rsidR="00E43C04">
        <w:t xml:space="preserve">wyniki monitorowania </w:t>
      </w:r>
      <w:r w:rsidR="00E43C04" w:rsidRPr="006412DE">
        <w:t xml:space="preserve">dostępności </w:t>
      </w:r>
      <w:r w:rsidR="00883C03" w:rsidDel="001F1102">
        <w:t>interfejsów programistycznych aplikacji</w:t>
      </w:r>
      <w:r w:rsidR="00C571F6" w:rsidDel="001F1102">
        <w:t xml:space="preserve"> </w:t>
      </w:r>
      <w:r w:rsidR="00E43C04">
        <w:t xml:space="preserve">systemów teleinformatycznych </w:t>
      </w:r>
      <w:r w:rsidR="00056AB2">
        <w:t xml:space="preserve">używanych </w:t>
      </w:r>
      <w:r w:rsidR="00E43C04">
        <w:t xml:space="preserve">do prowadzenia rejestrów publicznych, </w:t>
      </w:r>
      <w:r w:rsidR="00D601E3">
        <w:t xml:space="preserve">przeprowadzonego </w:t>
      </w:r>
      <w:r w:rsidR="00E43C04">
        <w:t xml:space="preserve">z </w:t>
      </w:r>
      <w:r w:rsidR="00453718" w:rsidRPr="00AF1B1B">
        <w:t>użyciem mechanizmu</w:t>
      </w:r>
      <w:r w:rsidR="008D374B">
        <w:t>, o którym mowa</w:t>
      </w:r>
      <w:r w:rsidR="00453718" w:rsidRPr="00AF1B1B">
        <w:t xml:space="preserve"> </w:t>
      </w:r>
      <w:r w:rsidR="00C571F6">
        <w:t>art.</w:t>
      </w:r>
      <w:r w:rsidR="001F1102">
        <w:t> </w:t>
      </w:r>
      <w:r w:rsidR="00C571F6">
        <w:t>12k</w:t>
      </w:r>
      <w:r w:rsidR="00453718">
        <w:t xml:space="preserve"> </w:t>
      </w:r>
      <w:r w:rsidR="00453718" w:rsidRPr="009268E0">
        <w:t xml:space="preserve">ust. 1 </w:t>
      </w:r>
      <w:r w:rsidR="00C571F6" w:rsidRPr="009268E0">
        <w:t xml:space="preserve">ustawy </w:t>
      </w:r>
      <w:r w:rsidR="005E4004" w:rsidRPr="00350DD1">
        <w:t>z dnia 17</w:t>
      </w:r>
      <w:r w:rsidR="006A68B3">
        <w:t> </w:t>
      </w:r>
      <w:r w:rsidR="005E4004" w:rsidRPr="00350DD1">
        <w:t>lutego 2005 r. o informatyzacji działalności podmiotów realizujących zadania publiczne</w:t>
      </w:r>
      <w:r w:rsidRPr="009268E0">
        <w:t>.</w:t>
      </w:r>
    </w:p>
    <w:p w14:paraId="7FF3262A" w14:textId="5F3E5E6B" w:rsidR="00221FED" w:rsidRDefault="00AD53DA" w:rsidP="00031828">
      <w:pPr>
        <w:pStyle w:val="USTustnpkodeksu"/>
      </w:pPr>
      <w:r w:rsidRPr="009268E0">
        <w:t>3.</w:t>
      </w:r>
      <w:r w:rsidR="00386DD3">
        <w:t xml:space="preserve"> </w:t>
      </w:r>
      <w:r w:rsidR="00221FED" w:rsidRPr="009268E0">
        <w:t xml:space="preserve">Minister </w:t>
      </w:r>
      <w:r w:rsidR="009921AF">
        <w:t>właściwy do spraw informatyzacji</w:t>
      </w:r>
      <w:r w:rsidR="00221FED" w:rsidRPr="009268E0">
        <w:t xml:space="preserve"> weryfikuje udostępniane w repozytorium interoperacyjności informacje, o</w:t>
      </w:r>
      <w:r w:rsidR="00681927">
        <w:t xml:space="preserve"> </w:t>
      </w:r>
      <w:r w:rsidR="00221FED" w:rsidRPr="009268E0">
        <w:t>których mowa w § 1</w:t>
      </w:r>
      <w:r w:rsidR="0076303C">
        <w:t>1</w:t>
      </w:r>
      <w:r w:rsidR="00221FED" w:rsidRPr="009268E0">
        <w:t xml:space="preserve"> ust</w:t>
      </w:r>
      <w:r w:rsidR="00221FED">
        <w:t>.</w:t>
      </w:r>
      <w:r w:rsidR="00221FED" w:rsidRPr="009268E0">
        <w:t xml:space="preserve"> 1</w:t>
      </w:r>
      <w:r w:rsidR="00615845">
        <w:t xml:space="preserve"> oraz</w:t>
      </w:r>
      <w:r w:rsidR="00221FED">
        <w:t xml:space="preserve"> </w:t>
      </w:r>
      <w:r w:rsidR="00221FED" w:rsidRPr="009268E0">
        <w:t>§ 1</w:t>
      </w:r>
      <w:r w:rsidR="008808E4">
        <w:t>2</w:t>
      </w:r>
      <w:r w:rsidR="00221FED" w:rsidRPr="009268E0">
        <w:t xml:space="preserve"> ust. 1 i 4,</w:t>
      </w:r>
      <w:r w:rsidR="00221FED">
        <w:t xml:space="preserve"> </w:t>
      </w:r>
      <w:r w:rsidR="00221FED" w:rsidRPr="009268E0">
        <w:t xml:space="preserve">z </w:t>
      </w:r>
      <w:r w:rsidR="00221FED">
        <w:t xml:space="preserve">wyjątkiem </w:t>
      </w:r>
      <w:r w:rsidR="00221FED" w:rsidRPr="008A7A7C">
        <w:t xml:space="preserve">metadanych rejestru publicznego </w:t>
      </w:r>
      <w:r w:rsidR="00221FED" w:rsidRPr="0029171B">
        <w:t>oraz informacji o API systemu teleinformatycznego</w:t>
      </w:r>
      <w:r w:rsidR="003D1C5E">
        <w:t xml:space="preserve">, </w:t>
      </w:r>
      <w:r w:rsidR="003D1C5E" w:rsidRPr="008A7A7C">
        <w:t>o</w:t>
      </w:r>
      <w:r w:rsidR="00684DAD">
        <w:t> </w:t>
      </w:r>
      <w:r w:rsidR="003D1C5E" w:rsidRPr="008A7A7C">
        <w:t>których mowa w § 1</w:t>
      </w:r>
      <w:r w:rsidR="0076303C">
        <w:t>3</w:t>
      </w:r>
      <w:r w:rsidR="003D1C5E">
        <w:t xml:space="preserve"> </w:t>
      </w:r>
      <w:r w:rsidR="003D1C5E" w:rsidRPr="009268E0">
        <w:t>ust. 1</w:t>
      </w:r>
      <w:r w:rsidR="003D1C5E">
        <w:t>,</w:t>
      </w:r>
      <w:r w:rsidR="00221FED" w:rsidRPr="008A7A7C">
        <w:t xml:space="preserve"> pobranych </w:t>
      </w:r>
      <w:r w:rsidR="00221FED">
        <w:t>do repozytorium interoperacyjności,</w:t>
      </w:r>
      <w:r w:rsidR="00221FED" w:rsidRPr="009268E0">
        <w:t xml:space="preserve"> pod względem jakości</w:t>
      </w:r>
      <w:r w:rsidR="00CE4D7F">
        <w:t xml:space="preserve"> tych informacji</w:t>
      </w:r>
      <w:r w:rsidR="00221FED" w:rsidRPr="009268E0">
        <w:t xml:space="preserve">, w tym </w:t>
      </w:r>
      <w:r w:rsidR="00CE4D7F">
        <w:t xml:space="preserve">ich </w:t>
      </w:r>
      <w:r w:rsidR="00221FED" w:rsidRPr="009268E0">
        <w:t xml:space="preserve">poprawności, aktualności oraz kompletności. W przypadku, gdy informacje nie spełniają wymogów, o których mowa w zdaniu </w:t>
      </w:r>
      <w:r w:rsidR="00221FED" w:rsidRPr="00CC7CA3">
        <w:t xml:space="preserve">pierwszym, </w:t>
      </w:r>
      <w:r w:rsidR="00221FED" w:rsidRPr="009268E0">
        <w:t xml:space="preserve">minister </w:t>
      </w:r>
      <w:r w:rsidR="0004338C">
        <w:t xml:space="preserve">właściwy do spraw informatyzacji </w:t>
      </w:r>
      <w:r w:rsidR="00221FED" w:rsidRPr="009268E0">
        <w:t>wzywa podmiot publikujący informacje w repozytorium interoperacyjności do ich niezwłocznego dostosowania do tych wymogów.</w:t>
      </w:r>
    </w:p>
    <w:bookmarkEnd w:id="1"/>
    <w:bookmarkEnd w:id="4"/>
    <w:p w14:paraId="4CBAF508" w14:textId="0A3B7042" w:rsidR="00B6530D" w:rsidRDefault="00B6530D" w:rsidP="005E283E">
      <w:pPr>
        <w:pStyle w:val="ROZDZODDZOZNoznaczenierozdziauluboddziau"/>
      </w:pPr>
      <w:r>
        <w:t xml:space="preserve">Rozdział </w:t>
      </w:r>
      <w:r w:rsidR="00E94891">
        <w:t>6</w:t>
      </w:r>
    </w:p>
    <w:p w14:paraId="7C7D2885" w14:textId="200FBE7A" w:rsidR="00A046AC" w:rsidRDefault="00A046AC" w:rsidP="00A046AC">
      <w:pPr>
        <w:pStyle w:val="ROZDZODDZPRZEDMprzedmiotregulacjirozdziauluboddziau"/>
      </w:pPr>
      <w:r w:rsidRPr="00A046AC">
        <w:t>Przepis</w:t>
      </w:r>
      <w:r w:rsidR="00C01DB8">
        <w:t xml:space="preserve"> </w:t>
      </w:r>
      <w:r w:rsidRPr="00A046AC">
        <w:t>końcow</w:t>
      </w:r>
      <w:r w:rsidR="00C01DB8">
        <w:t>y</w:t>
      </w:r>
    </w:p>
    <w:p w14:paraId="076A15AB" w14:textId="650CF935" w:rsidR="00FA1808" w:rsidRDefault="000E3A67" w:rsidP="009C2EF9">
      <w:pPr>
        <w:pStyle w:val="ARTartustawynprozporzdzenia"/>
      </w:pPr>
      <w:r w:rsidRPr="009D02F8">
        <w:rPr>
          <w:b/>
          <w:bCs/>
        </w:rPr>
        <w:t xml:space="preserve">§ </w:t>
      </w:r>
      <w:r w:rsidR="00402230" w:rsidRPr="009D02F8">
        <w:rPr>
          <w:b/>
          <w:bCs/>
        </w:rPr>
        <w:t>1</w:t>
      </w:r>
      <w:r w:rsidR="00AA6CCE">
        <w:rPr>
          <w:b/>
          <w:bCs/>
        </w:rPr>
        <w:t>4</w:t>
      </w:r>
      <w:r w:rsidRPr="009D02F8">
        <w:rPr>
          <w:b/>
          <w:bCs/>
        </w:rPr>
        <w:t>.</w:t>
      </w:r>
      <w:r w:rsidRPr="000E3A67">
        <w:t xml:space="preserve"> </w:t>
      </w:r>
      <w:r w:rsidR="009C2EF9" w:rsidRPr="009C2EF9">
        <w:t xml:space="preserve">Rozporządzenie wchodzi w życie </w:t>
      </w:r>
      <w:r w:rsidR="00700556">
        <w:t>z dniem 2</w:t>
      </w:r>
      <w:r w:rsidR="00E54E4E">
        <w:t>3</w:t>
      </w:r>
      <w:r w:rsidR="00700556">
        <w:t xml:space="preserve"> lutego 2027 r</w:t>
      </w:r>
      <w:r w:rsidR="009C2EF9">
        <w:t>.</w:t>
      </w:r>
    </w:p>
    <w:p w14:paraId="2AF9F9D0" w14:textId="77777777" w:rsidR="00DB27D1" w:rsidRDefault="00DB27D1" w:rsidP="009C2EF9">
      <w:pPr>
        <w:pStyle w:val="ARTartustawynprozporzdzenia"/>
      </w:pPr>
    </w:p>
    <w:p w14:paraId="19946F61" w14:textId="427C3BCA" w:rsidR="00940487" w:rsidRDefault="0037264D" w:rsidP="00C74F8C">
      <w:pPr>
        <w:pStyle w:val="NAZORGWYDnazwaorganuwydajcegoprojektowanyakt"/>
      </w:pPr>
      <w:r w:rsidRPr="0037264D">
        <w:lastRenderedPageBreak/>
        <w:t>Prezes Rady Ministró</w:t>
      </w:r>
      <w:r w:rsidR="00C74F8C">
        <w:t>W</w:t>
      </w:r>
    </w:p>
    <w:p w14:paraId="525C96FE" w14:textId="77777777" w:rsidR="002374C7" w:rsidRDefault="002374C7" w:rsidP="002374C7">
      <w:pPr>
        <w:pStyle w:val="NAZORGWYDnazwaorganuwydajcegoprojektowanyakt"/>
        <w:jc w:val="left"/>
      </w:pPr>
    </w:p>
    <w:p w14:paraId="145C19D1" w14:textId="77777777" w:rsidR="00DB27D1" w:rsidRDefault="00DB27D1" w:rsidP="002374C7">
      <w:pPr>
        <w:pStyle w:val="NAZORGWYDnazwaorganuwydajcegoprojektowanyakt"/>
        <w:jc w:val="left"/>
      </w:pPr>
    </w:p>
    <w:p w14:paraId="27E9CD12" w14:textId="77777777" w:rsidR="00DB27D1" w:rsidRDefault="00DB27D1" w:rsidP="002374C7">
      <w:pPr>
        <w:pStyle w:val="NAZORGWYDnazwaorganuwydajcegoprojektowanyakt"/>
        <w:jc w:val="left"/>
      </w:pPr>
    </w:p>
    <w:p w14:paraId="5E2A7AAF" w14:textId="77777777" w:rsidR="002374C7" w:rsidRPr="002374C7" w:rsidRDefault="002374C7" w:rsidP="002374C7">
      <w:pPr>
        <w:suppressAutoHyphens w:val="0"/>
        <w:autoSpaceDN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374C7">
        <w:rPr>
          <w:rFonts w:ascii="Times New Roman" w:eastAsia="Times New Roman" w:hAnsi="Times New Roman"/>
          <w:sz w:val="20"/>
          <w:szCs w:val="20"/>
          <w:lang w:eastAsia="pl-PL"/>
        </w:rPr>
        <w:t>Za zgodność pod względem prawnym,</w:t>
      </w:r>
    </w:p>
    <w:p w14:paraId="1EB184BC" w14:textId="77777777" w:rsidR="002374C7" w:rsidRPr="002374C7" w:rsidRDefault="002374C7" w:rsidP="002374C7">
      <w:pPr>
        <w:suppressAutoHyphens w:val="0"/>
        <w:autoSpaceDN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374C7">
        <w:rPr>
          <w:rFonts w:ascii="Times New Roman" w:eastAsia="Times New Roman" w:hAnsi="Times New Roman"/>
          <w:sz w:val="20"/>
          <w:szCs w:val="20"/>
          <w:lang w:eastAsia="pl-PL"/>
        </w:rPr>
        <w:t>legislacyjnym i redakcyjnym</w:t>
      </w:r>
    </w:p>
    <w:p w14:paraId="1B3DEF20" w14:textId="77777777" w:rsidR="002374C7" w:rsidRPr="002374C7" w:rsidRDefault="002374C7" w:rsidP="002374C7">
      <w:pPr>
        <w:suppressAutoHyphens w:val="0"/>
        <w:autoSpaceDN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374C7">
        <w:rPr>
          <w:rFonts w:ascii="Times New Roman" w:eastAsia="Times New Roman" w:hAnsi="Times New Roman"/>
          <w:sz w:val="20"/>
          <w:szCs w:val="20"/>
          <w:lang w:eastAsia="pl-PL"/>
        </w:rPr>
        <w:t>Magdalena Witkowska-Krzymowska</w:t>
      </w:r>
    </w:p>
    <w:p w14:paraId="320B5566" w14:textId="77777777" w:rsidR="002374C7" w:rsidRPr="002374C7" w:rsidRDefault="002374C7" w:rsidP="002374C7">
      <w:pPr>
        <w:suppressAutoHyphens w:val="0"/>
        <w:autoSpaceDN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374C7">
        <w:rPr>
          <w:rFonts w:ascii="Times New Roman" w:eastAsia="Times New Roman" w:hAnsi="Times New Roman"/>
          <w:sz w:val="20"/>
          <w:szCs w:val="20"/>
          <w:lang w:eastAsia="pl-PL"/>
        </w:rPr>
        <w:t>Dyrektor Departamentu Prawnego</w:t>
      </w:r>
    </w:p>
    <w:p w14:paraId="77D7FB6C" w14:textId="77777777" w:rsidR="002374C7" w:rsidRPr="002374C7" w:rsidRDefault="002374C7" w:rsidP="002374C7">
      <w:pPr>
        <w:suppressAutoHyphens w:val="0"/>
        <w:autoSpaceDN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374C7">
        <w:rPr>
          <w:rFonts w:ascii="Times New Roman" w:eastAsia="Times New Roman" w:hAnsi="Times New Roman"/>
          <w:sz w:val="20"/>
          <w:szCs w:val="20"/>
          <w:lang w:eastAsia="pl-PL"/>
        </w:rPr>
        <w:t>w Ministerstwie Cyfryzacji</w:t>
      </w:r>
    </w:p>
    <w:p w14:paraId="292B5634" w14:textId="2575CA00" w:rsidR="005B35D0" w:rsidRPr="00940487" w:rsidRDefault="002374C7" w:rsidP="00A81217">
      <w:pPr>
        <w:suppressAutoHyphens w:val="0"/>
        <w:autoSpaceDN/>
        <w:spacing w:after="0" w:line="240" w:lineRule="auto"/>
        <w:ind w:left="284" w:hanging="284"/>
        <w:jc w:val="both"/>
      </w:pPr>
      <w:r w:rsidRPr="002374C7">
        <w:rPr>
          <w:rFonts w:ascii="Times New Roman" w:eastAsia="Times New Roman" w:hAnsi="Times New Roman"/>
          <w:sz w:val="20"/>
          <w:szCs w:val="20"/>
          <w:lang w:eastAsia="pl-PL"/>
        </w:rPr>
        <w:t>/podpisano elektronicznie/</w:t>
      </w:r>
    </w:p>
    <w:sectPr w:rsidR="005B35D0" w:rsidRPr="00940487" w:rsidSect="005D1FE7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BF7E3" w14:textId="77777777" w:rsidR="001613F3" w:rsidRDefault="001613F3">
      <w:r>
        <w:separator/>
      </w:r>
    </w:p>
  </w:endnote>
  <w:endnote w:type="continuationSeparator" w:id="0">
    <w:p w14:paraId="0E15EC7B" w14:textId="77777777" w:rsidR="001613F3" w:rsidRDefault="00161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8B00A" w14:textId="77777777" w:rsidR="001613F3" w:rsidRDefault="001613F3">
      <w:r>
        <w:separator/>
      </w:r>
    </w:p>
  </w:footnote>
  <w:footnote w:type="continuationSeparator" w:id="0">
    <w:p w14:paraId="379BB6E0" w14:textId="77777777" w:rsidR="001613F3" w:rsidRDefault="001613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B08BD" w14:textId="77777777" w:rsidR="005D1FE7" w:rsidRPr="00B371CC" w:rsidRDefault="005D1FE7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94AAC"/>
    <w:multiLevelType w:val="hybridMultilevel"/>
    <w:tmpl w:val="FA14889E"/>
    <w:lvl w:ilvl="0" w:tplc="BAFAB122">
      <w:start w:val="1"/>
      <w:numFmt w:val="lowerLetter"/>
      <w:lvlText w:val="%1)"/>
      <w:lvlJc w:val="left"/>
      <w:pPr>
        <w:ind w:left="1440" w:hanging="360"/>
      </w:pPr>
    </w:lvl>
    <w:lvl w:ilvl="1" w:tplc="139E1414">
      <w:start w:val="1"/>
      <w:numFmt w:val="lowerLetter"/>
      <w:lvlText w:val="%2)"/>
      <w:lvlJc w:val="left"/>
      <w:pPr>
        <w:ind w:left="1440" w:hanging="360"/>
      </w:pPr>
    </w:lvl>
    <w:lvl w:ilvl="2" w:tplc="C038DE64">
      <w:start w:val="1"/>
      <w:numFmt w:val="lowerLetter"/>
      <w:lvlText w:val="%3)"/>
      <w:lvlJc w:val="left"/>
      <w:pPr>
        <w:ind w:left="1440" w:hanging="360"/>
      </w:pPr>
    </w:lvl>
    <w:lvl w:ilvl="3" w:tplc="65D2A9FA">
      <w:start w:val="1"/>
      <w:numFmt w:val="lowerLetter"/>
      <w:lvlText w:val="%4)"/>
      <w:lvlJc w:val="left"/>
      <w:pPr>
        <w:ind w:left="1440" w:hanging="360"/>
      </w:pPr>
    </w:lvl>
    <w:lvl w:ilvl="4" w:tplc="54D25B18">
      <w:start w:val="1"/>
      <w:numFmt w:val="lowerLetter"/>
      <w:lvlText w:val="%5)"/>
      <w:lvlJc w:val="left"/>
      <w:pPr>
        <w:ind w:left="1440" w:hanging="360"/>
      </w:pPr>
    </w:lvl>
    <w:lvl w:ilvl="5" w:tplc="3412F1FE">
      <w:start w:val="1"/>
      <w:numFmt w:val="lowerLetter"/>
      <w:lvlText w:val="%6)"/>
      <w:lvlJc w:val="left"/>
      <w:pPr>
        <w:ind w:left="1440" w:hanging="360"/>
      </w:pPr>
    </w:lvl>
    <w:lvl w:ilvl="6" w:tplc="52AAB49A">
      <w:start w:val="1"/>
      <w:numFmt w:val="lowerLetter"/>
      <w:lvlText w:val="%7)"/>
      <w:lvlJc w:val="left"/>
      <w:pPr>
        <w:ind w:left="1440" w:hanging="360"/>
      </w:pPr>
    </w:lvl>
    <w:lvl w:ilvl="7" w:tplc="0FE292F4">
      <w:start w:val="1"/>
      <w:numFmt w:val="lowerLetter"/>
      <w:lvlText w:val="%8)"/>
      <w:lvlJc w:val="left"/>
      <w:pPr>
        <w:ind w:left="1440" w:hanging="360"/>
      </w:pPr>
    </w:lvl>
    <w:lvl w:ilvl="8" w:tplc="10BC5AC6">
      <w:start w:val="1"/>
      <w:numFmt w:val="lowerLetter"/>
      <w:lvlText w:val="%9)"/>
      <w:lvlJc w:val="left"/>
      <w:pPr>
        <w:ind w:left="1440" w:hanging="360"/>
      </w:pPr>
    </w:lvl>
  </w:abstractNum>
  <w:abstractNum w:abstractNumId="1" w15:restartNumberingAfterBreak="0">
    <w:nsid w:val="08927FCF"/>
    <w:multiLevelType w:val="hybridMultilevel"/>
    <w:tmpl w:val="98F6B924"/>
    <w:lvl w:ilvl="0" w:tplc="2CC2946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" w15:restartNumberingAfterBreak="0">
    <w:nsid w:val="0941429B"/>
    <w:multiLevelType w:val="hybridMultilevel"/>
    <w:tmpl w:val="EB5CB6D2"/>
    <w:lvl w:ilvl="0" w:tplc="2B526DCC">
      <w:start w:val="1"/>
      <w:numFmt w:val="lowerLetter"/>
      <w:lvlText w:val="%1)"/>
      <w:lvlJc w:val="left"/>
      <w:pPr>
        <w:ind w:left="1020" w:hanging="360"/>
      </w:pPr>
    </w:lvl>
    <w:lvl w:ilvl="1" w:tplc="89004AE4">
      <w:start w:val="1"/>
      <w:numFmt w:val="lowerLetter"/>
      <w:lvlText w:val="%2)"/>
      <w:lvlJc w:val="left"/>
      <w:pPr>
        <w:ind w:left="1020" w:hanging="360"/>
      </w:pPr>
    </w:lvl>
    <w:lvl w:ilvl="2" w:tplc="5BC4F7D6">
      <w:start w:val="1"/>
      <w:numFmt w:val="lowerLetter"/>
      <w:lvlText w:val="%3)"/>
      <w:lvlJc w:val="left"/>
      <w:pPr>
        <w:ind w:left="1020" w:hanging="360"/>
      </w:pPr>
    </w:lvl>
    <w:lvl w:ilvl="3" w:tplc="7956598C">
      <w:start w:val="1"/>
      <w:numFmt w:val="lowerLetter"/>
      <w:lvlText w:val="%4)"/>
      <w:lvlJc w:val="left"/>
      <w:pPr>
        <w:ind w:left="1020" w:hanging="360"/>
      </w:pPr>
    </w:lvl>
    <w:lvl w:ilvl="4" w:tplc="E5E293C4">
      <w:start w:val="1"/>
      <w:numFmt w:val="lowerLetter"/>
      <w:lvlText w:val="%5)"/>
      <w:lvlJc w:val="left"/>
      <w:pPr>
        <w:ind w:left="1020" w:hanging="360"/>
      </w:pPr>
    </w:lvl>
    <w:lvl w:ilvl="5" w:tplc="3202D6B8">
      <w:start w:val="1"/>
      <w:numFmt w:val="lowerLetter"/>
      <w:lvlText w:val="%6)"/>
      <w:lvlJc w:val="left"/>
      <w:pPr>
        <w:ind w:left="1020" w:hanging="360"/>
      </w:pPr>
    </w:lvl>
    <w:lvl w:ilvl="6" w:tplc="F48AE704">
      <w:start w:val="1"/>
      <w:numFmt w:val="lowerLetter"/>
      <w:lvlText w:val="%7)"/>
      <w:lvlJc w:val="left"/>
      <w:pPr>
        <w:ind w:left="1020" w:hanging="360"/>
      </w:pPr>
    </w:lvl>
    <w:lvl w:ilvl="7" w:tplc="180CCC78">
      <w:start w:val="1"/>
      <w:numFmt w:val="lowerLetter"/>
      <w:lvlText w:val="%8)"/>
      <w:lvlJc w:val="left"/>
      <w:pPr>
        <w:ind w:left="1020" w:hanging="360"/>
      </w:pPr>
    </w:lvl>
    <w:lvl w:ilvl="8" w:tplc="AB70975E">
      <w:start w:val="1"/>
      <w:numFmt w:val="lowerLetter"/>
      <w:lvlText w:val="%9)"/>
      <w:lvlJc w:val="left"/>
      <w:pPr>
        <w:ind w:left="1020" w:hanging="360"/>
      </w:pPr>
    </w:lvl>
  </w:abstractNum>
  <w:abstractNum w:abstractNumId="3" w15:restartNumberingAfterBreak="0">
    <w:nsid w:val="09F125D7"/>
    <w:multiLevelType w:val="hybridMultilevel"/>
    <w:tmpl w:val="81840B22"/>
    <w:lvl w:ilvl="0" w:tplc="4AB6919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" w15:restartNumberingAfterBreak="0">
    <w:nsid w:val="0BAA2927"/>
    <w:multiLevelType w:val="hybridMultilevel"/>
    <w:tmpl w:val="56243D8A"/>
    <w:lvl w:ilvl="0" w:tplc="30881ACA">
      <w:start w:val="1"/>
      <w:numFmt w:val="decimal"/>
      <w:lvlText w:val="%1)"/>
      <w:lvlJc w:val="left"/>
      <w:pPr>
        <w:ind w:left="720" w:hanging="360"/>
      </w:pPr>
    </w:lvl>
    <w:lvl w:ilvl="1" w:tplc="33326B10">
      <w:start w:val="1"/>
      <w:numFmt w:val="lowerLetter"/>
      <w:lvlText w:val="%2)"/>
      <w:lvlJc w:val="left"/>
      <w:pPr>
        <w:ind w:left="1740" w:hanging="360"/>
      </w:pPr>
    </w:lvl>
    <w:lvl w:ilvl="2" w:tplc="72B4DED4">
      <w:start w:val="1"/>
      <w:numFmt w:val="decimal"/>
      <w:lvlText w:val="%3)"/>
      <w:lvlJc w:val="left"/>
      <w:pPr>
        <w:ind w:left="720" w:hanging="360"/>
      </w:pPr>
    </w:lvl>
    <w:lvl w:ilvl="3" w:tplc="2A9CF0A8">
      <w:start w:val="1"/>
      <w:numFmt w:val="decimal"/>
      <w:lvlText w:val="%4)"/>
      <w:lvlJc w:val="left"/>
      <w:pPr>
        <w:ind w:left="720" w:hanging="360"/>
      </w:pPr>
    </w:lvl>
    <w:lvl w:ilvl="4" w:tplc="25A0C3BA">
      <w:start w:val="1"/>
      <w:numFmt w:val="decimal"/>
      <w:lvlText w:val="%5)"/>
      <w:lvlJc w:val="left"/>
      <w:pPr>
        <w:ind w:left="720" w:hanging="360"/>
      </w:pPr>
    </w:lvl>
    <w:lvl w:ilvl="5" w:tplc="2BE65BA2">
      <w:start w:val="1"/>
      <w:numFmt w:val="decimal"/>
      <w:lvlText w:val="%6)"/>
      <w:lvlJc w:val="left"/>
      <w:pPr>
        <w:ind w:left="720" w:hanging="360"/>
      </w:pPr>
    </w:lvl>
    <w:lvl w:ilvl="6" w:tplc="AC3CF536">
      <w:start w:val="1"/>
      <w:numFmt w:val="decimal"/>
      <w:lvlText w:val="%7)"/>
      <w:lvlJc w:val="left"/>
      <w:pPr>
        <w:ind w:left="720" w:hanging="360"/>
      </w:pPr>
    </w:lvl>
    <w:lvl w:ilvl="7" w:tplc="CAAE0E92">
      <w:start w:val="1"/>
      <w:numFmt w:val="decimal"/>
      <w:lvlText w:val="%8)"/>
      <w:lvlJc w:val="left"/>
      <w:pPr>
        <w:ind w:left="720" w:hanging="360"/>
      </w:pPr>
    </w:lvl>
    <w:lvl w:ilvl="8" w:tplc="37B8F24E">
      <w:start w:val="1"/>
      <w:numFmt w:val="decimal"/>
      <w:lvlText w:val="%9)"/>
      <w:lvlJc w:val="left"/>
      <w:pPr>
        <w:ind w:left="720" w:hanging="360"/>
      </w:pPr>
    </w:lvl>
  </w:abstractNum>
  <w:abstractNum w:abstractNumId="5" w15:restartNumberingAfterBreak="0">
    <w:nsid w:val="147328C9"/>
    <w:multiLevelType w:val="hybridMultilevel"/>
    <w:tmpl w:val="D3982836"/>
    <w:lvl w:ilvl="0" w:tplc="EAB258D6">
      <w:start w:val="1"/>
      <w:numFmt w:val="decimal"/>
      <w:lvlText w:val="%1)"/>
      <w:lvlJc w:val="left"/>
      <w:pPr>
        <w:ind w:left="1020" w:hanging="360"/>
      </w:pPr>
    </w:lvl>
    <w:lvl w:ilvl="1" w:tplc="62B2D07C">
      <w:start w:val="1"/>
      <w:numFmt w:val="decimal"/>
      <w:lvlText w:val="%2)"/>
      <w:lvlJc w:val="left"/>
      <w:pPr>
        <w:ind w:left="1020" w:hanging="360"/>
      </w:pPr>
    </w:lvl>
    <w:lvl w:ilvl="2" w:tplc="D3283D3E">
      <w:start w:val="1"/>
      <w:numFmt w:val="decimal"/>
      <w:lvlText w:val="%3)"/>
      <w:lvlJc w:val="left"/>
      <w:pPr>
        <w:ind w:left="1020" w:hanging="360"/>
      </w:pPr>
    </w:lvl>
    <w:lvl w:ilvl="3" w:tplc="DBB6936E">
      <w:start w:val="1"/>
      <w:numFmt w:val="decimal"/>
      <w:lvlText w:val="%4)"/>
      <w:lvlJc w:val="left"/>
      <w:pPr>
        <w:ind w:left="1020" w:hanging="360"/>
      </w:pPr>
    </w:lvl>
    <w:lvl w:ilvl="4" w:tplc="748E1112">
      <w:start w:val="1"/>
      <w:numFmt w:val="decimal"/>
      <w:lvlText w:val="%5)"/>
      <w:lvlJc w:val="left"/>
      <w:pPr>
        <w:ind w:left="1020" w:hanging="360"/>
      </w:pPr>
    </w:lvl>
    <w:lvl w:ilvl="5" w:tplc="3A2AB21E">
      <w:start w:val="1"/>
      <w:numFmt w:val="decimal"/>
      <w:lvlText w:val="%6)"/>
      <w:lvlJc w:val="left"/>
      <w:pPr>
        <w:ind w:left="1020" w:hanging="360"/>
      </w:pPr>
    </w:lvl>
    <w:lvl w:ilvl="6" w:tplc="B6AA2F74">
      <w:start w:val="1"/>
      <w:numFmt w:val="decimal"/>
      <w:lvlText w:val="%7)"/>
      <w:lvlJc w:val="left"/>
      <w:pPr>
        <w:ind w:left="1020" w:hanging="360"/>
      </w:pPr>
    </w:lvl>
    <w:lvl w:ilvl="7" w:tplc="F9CA5714">
      <w:start w:val="1"/>
      <w:numFmt w:val="decimal"/>
      <w:lvlText w:val="%8)"/>
      <w:lvlJc w:val="left"/>
      <w:pPr>
        <w:ind w:left="1020" w:hanging="360"/>
      </w:pPr>
    </w:lvl>
    <w:lvl w:ilvl="8" w:tplc="1542EE4A">
      <w:start w:val="1"/>
      <w:numFmt w:val="decimal"/>
      <w:lvlText w:val="%9)"/>
      <w:lvlJc w:val="left"/>
      <w:pPr>
        <w:ind w:left="1020" w:hanging="360"/>
      </w:pPr>
    </w:lvl>
  </w:abstractNum>
  <w:abstractNum w:abstractNumId="6" w15:restartNumberingAfterBreak="0">
    <w:nsid w:val="152971B1"/>
    <w:multiLevelType w:val="hybridMultilevel"/>
    <w:tmpl w:val="973667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14519"/>
    <w:multiLevelType w:val="hybridMultilevel"/>
    <w:tmpl w:val="CE16D71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894" w:hanging="360"/>
      </w:pPr>
    </w:lvl>
    <w:lvl w:ilvl="2" w:tplc="FFFFFFFF">
      <w:start w:val="1"/>
      <w:numFmt w:val="lowerRoman"/>
      <w:lvlText w:val="%3."/>
      <w:lvlJc w:val="right"/>
      <w:pPr>
        <w:ind w:left="2614" w:hanging="180"/>
      </w:pPr>
    </w:lvl>
    <w:lvl w:ilvl="3" w:tplc="FFFFFFFF">
      <w:start w:val="1"/>
      <w:numFmt w:val="decimal"/>
      <w:lvlText w:val="%4."/>
      <w:lvlJc w:val="left"/>
      <w:pPr>
        <w:ind w:left="3334" w:hanging="360"/>
      </w:pPr>
    </w:lvl>
    <w:lvl w:ilvl="4" w:tplc="FFFFFFFF">
      <w:start w:val="1"/>
      <w:numFmt w:val="lowerLetter"/>
      <w:lvlText w:val="%5."/>
      <w:lvlJc w:val="left"/>
      <w:pPr>
        <w:ind w:left="4054" w:hanging="360"/>
      </w:pPr>
    </w:lvl>
    <w:lvl w:ilvl="5" w:tplc="FFFFFFFF">
      <w:start w:val="1"/>
      <w:numFmt w:val="lowerRoman"/>
      <w:lvlText w:val="%6."/>
      <w:lvlJc w:val="right"/>
      <w:pPr>
        <w:ind w:left="4774" w:hanging="180"/>
      </w:pPr>
    </w:lvl>
    <w:lvl w:ilvl="6" w:tplc="FFFFFFFF">
      <w:start w:val="1"/>
      <w:numFmt w:val="decimal"/>
      <w:lvlText w:val="%7."/>
      <w:lvlJc w:val="left"/>
      <w:pPr>
        <w:ind w:left="5494" w:hanging="360"/>
      </w:pPr>
    </w:lvl>
    <w:lvl w:ilvl="7" w:tplc="FFFFFFFF">
      <w:start w:val="1"/>
      <w:numFmt w:val="lowerLetter"/>
      <w:lvlText w:val="%8."/>
      <w:lvlJc w:val="left"/>
      <w:pPr>
        <w:ind w:left="6214" w:hanging="360"/>
      </w:pPr>
    </w:lvl>
    <w:lvl w:ilvl="8" w:tplc="FFFFFFFF">
      <w:start w:val="1"/>
      <w:numFmt w:val="lowerRoman"/>
      <w:lvlText w:val="%9."/>
      <w:lvlJc w:val="right"/>
      <w:pPr>
        <w:ind w:left="6934" w:hanging="180"/>
      </w:pPr>
    </w:lvl>
  </w:abstractNum>
  <w:abstractNum w:abstractNumId="8" w15:restartNumberingAfterBreak="0">
    <w:nsid w:val="21655819"/>
    <w:multiLevelType w:val="hybridMultilevel"/>
    <w:tmpl w:val="EB2CB63E"/>
    <w:lvl w:ilvl="0" w:tplc="F6606572">
      <w:start w:val="1"/>
      <w:numFmt w:val="decimal"/>
      <w:lvlText w:val="%1)"/>
      <w:lvlJc w:val="left"/>
      <w:pPr>
        <w:ind w:left="1020" w:hanging="360"/>
      </w:pPr>
    </w:lvl>
    <w:lvl w:ilvl="1" w:tplc="5C48B9C2">
      <w:start w:val="1"/>
      <w:numFmt w:val="decimal"/>
      <w:lvlText w:val="%2)"/>
      <w:lvlJc w:val="left"/>
      <w:pPr>
        <w:ind w:left="1020" w:hanging="360"/>
      </w:pPr>
    </w:lvl>
    <w:lvl w:ilvl="2" w:tplc="F9C23614">
      <w:start w:val="1"/>
      <w:numFmt w:val="decimal"/>
      <w:lvlText w:val="%3)"/>
      <w:lvlJc w:val="left"/>
      <w:pPr>
        <w:ind w:left="1020" w:hanging="360"/>
      </w:pPr>
    </w:lvl>
    <w:lvl w:ilvl="3" w:tplc="1CC054C0">
      <w:start w:val="1"/>
      <w:numFmt w:val="decimal"/>
      <w:lvlText w:val="%4)"/>
      <w:lvlJc w:val="left"/>
      <w:pPr>
        <w:ind w:left="1020" w:hanging="360"/>
      </w:pPr>
    </w:lvl>
    <w:lvl w:ilvl="4" w:tplc="BF6E62BC">
      <w:start w:val="1"/>
      <w:numFmt w:val="decimal"/>
      <w:lvlText w:val="%5)"/>
      <w:lvlJc w:val="left"/>
      <w:pPr>
        <w:ind w:left="1020" w:hanging="360"/>
      </w:pPr>
    </w:lvl>
    <w:lvl w:ilvl="5" w:tplc="467A374A">
      <w:start w:val="1"/>
      <w:numFmt w:val="decimal"/>
      <w:lvlText w:val="%6)"/>
      <w:lvlJc w:val="left"/>
      <w:pPr>
        <w:ind w:left="1020" w:hanging="360"/>
      </w:pPr>
    </w:lvl>
    <w:lvl w:ilvl="6" w:tplc="97D8CDCA">
      <w:start w:val="1"/>
      <w:numFmt w:val="decimal"/>
      <w:lvlText w:val="%7)"/>
      <w:lvlJc w:val="left"/>
      <w:pPr>
        <w:ind w:left="1020" w:hanging="360"/>
      </w:pPr>
    </w:lvl>
    <w:lvl w:ilvl="7" w:tplc="4A58727C">
      <w:start w:val="1"/>
      <w:numFmt w:val="decimal"/>
      <w:lvlText w:val="%8)"/>
      <w:lvlJc w:val="left"/>
      <w:pPr>
        <w:ind w:left="1020" w:hanging="360"/>
      </w:pPr>
    </w:lvl>
    <w:lvl w:ilvl="8" w:tplc="593815A2">
      <w:start w:val="1"/>
      <w:numFmt w:val="decimal"/>
      <w:lvlText w:val="%9)"/>
      <w:lvlJc w:val="left"/>
      <w:pPr>
        <w:ind w:left="1020" w:hanging="360"/>
      </w:pPr>
    </w:lvl>
  </w:abstractNum>
  <w:abstractNum w:abstractNumId="9" w15:restartNumberingAfterBreak="0">
    <w:nsid w:val="28080238"/>
    <w:multiLevelType w:val="hybridMultilevel"/>
    <w:tmpl w:val="B4EC3128"/>
    <w:lvl w:ilvl="0" w:tplc="3CF0155E">
      <w:start w:val="1"/>
      <w:numFmt w:val="decimal"/>
      <w:lvlText w:val="%1)"/>
      <w:lvlJc w:val="left"/>
      <w:pPr>
        <w:ind w:left="1020" w:hanging="360"/>
      </w:pPr>
    </w:lvl>
    <w:lvl w:ilvl="1" w:tplc="063EC76E">
      <w:start w:val="1"/>
      <w:numFmt w:val="decimal"/>
      <w:lvlText w:val="%2)"/>
      <w:lvlJc w:val="left"/>
      <w:pPr>
        <w:ind w:left="1020" w:hanging="360"/>
      </w:pPr>
    </w:lvl>
    <w:lvl w:ilvl="2" w:tplc="81120778">
      <w:start w:val="1"/>
      <w:numFmt w:val="decimal"/>
      <w:lvlText w:val="%3)"/>
      <w:lvlJc w:val="left"/>
      <w:pPr>
        <w:ind w:left="1020" w:hanging="360"/>
      </w:pPr>
    </w:lvl>
    <w:lvl w:ilvl="3" w:tplc="05E2006E">
      <w:start w:val="1"/>
      <w:numFmt w:val="decimal"/>
      <w:lvlText w:val="%4)"/>
      <w:lvlJc w:val="left"/>
      <w:pPr>
        <w:ind w:left="1020" w:hanging="360"/>
      </w:pPr>
    </w:lvl>
    <w:lvl w:ilvl="4" w:tplc="E21873F4">
      <w:start w:val="1"/>
      <w:numFmt w:val="decimal"/>
      <w:lvlText w:val="%5)"/>
      <w:lvlJc w:val="left"/>
      <w:pPr>
        <w:ind w:left="1020" w:hanging="360"/>
      </w:pPr>
    </w:lvl>
    <w:lvl w:ilvl="5" w:tplc="BFE2B262">
      <w:start w:val="1"/>
      <w:numFmt w:val="decimal"/>
      <w:lvlText w:val="%6)"/>
      <w:lvlJc w:val="left"/>
      <w:pPr>
        <w:ind w:left="1020" w:hanging="360"/>
      </w:pPr>
    </w:lvl>
    <w:lvl w:ilvl="6" w:tplc="E398CF50">
      <w:start w:val="1"/>
      <w:numFmt w:val="decimal"/>
      <w:lvlText w:val="%7)"/>
      <w:lvlJc w:val="left"/>
      <w:pPr>
        <w:ind w:left="1020" w:hanging="360"/>
      </w:pPr>
    </w:lvl>
    <w:lvl w:ilvl="7" w:tplc="A5B22B5C">
      <w:start w:val="1"/>
      <w:numFmt w:val="decimal"/>
      <w:lvlText w:val="%8)"/>
      <w:lvlJc w:val="left"/>
      <w:pPr>
        <w:ind w:left="1020" w:hanging="360"/>
      </w:pPr>
    </w:lvl>
    <w:lvl w:ilvl="8" w:tplc="B9406452">
      <w:start w:val="1"/>
      <w:numFmt w:val="decimal"/>
      <w:lvlText w:val="%9)"/>
      <w:lvlJc w:val="left"/>
      <w:pPr>
        <w:ind w:left="1020" w:hanging="360"/>
      </w:pPr>
    </w:lvl>
  </w:abstractNum>
  <w:abstractNum w:abstractNumId="10" w15:restartNumberingAfterBreak="0">
    <w:nsid w:val="2E913D97"/>
    <w:multiLevelType w:val="hybridMultilevel"/>
    <w:tmpl w:val="9698B89C"/>
    <w:lvl w:ilvl="0" w:tplc="35F2EF88">
      <w:start w:val="1"/>
      <w:numFmt w:val="decimal"/>
      <w:lvlText w:val="%1)"/>
      <w:lvlJc w:val="left"/>
      <w:pPr>
        <w:ind w:left="720" w:hanging="360"/>
      </w:pPr>
    </w:lvl>
    <w:lvl w:ilvl="1" w:tplc="A778220E">
      <w:start w:val="1"/>
      <w:numFmt w:val="lowerLetter"/>
      <w:lvlText w:val="%2)"/>
      <w:lvlJc w:val="left"/>
      <w:pPr>
        <w:ind w:left="1740" w:hanging="360"/>
      </w:pPr>
    </w:lvl>
    <w:lvl w:ilvl="2" w:tplc="21168FFC">
      <w:start w:val="1"/>
      <w:numFmt w:val="decimal"/>
      <w:lvlText w:val="%3)"/>
      <w:lvlJc w:val="left"/>
      <w:pPr>
        <w:ind w:left="720" w:hanging="360"/>
      </w:pPr>
    </w:lvl>
    <w:lvl w:ilvl="3" w:tplc="2940D0DA">
      <w:start w:val="1"/>
      <w:numFmt w:val="decimal"/>
      <w:lvlText w:val="%4)"/>
      <w:lvlJc w:val="left"/>
      <w:pPr>
        <w:ind w:left="720" w:hanging="360"/>
      </w:pPr>
    </w:lvl>
    <w:lvl w:ilvl="4" w:tplc="F800D7F2">
      <w:start w:val="1"/>
      <w:numFmt w:val="decimal"/>
      <w:lvlText w:val="%5)"/>
      <w:lvlJc w:val="left"/>
      <w:pPr>
        <w:ind w:left="720" w:hanging="360"/>
      </w:pPr>
    </w:lvl>
    <w:lvl w:ilvl="5" w:tplc="E3B2D6F2">
      <w:start w:val="1"/>
      <w:numFmt w:val="decimal"/>
      <w:lvlText w:val="%6)"/>
      <w:lvlJc w:val="left"/>
      <w:pPr>
        <w:ind w:left="720" w:hanging="360"/>
      </w:pPr>
    </w:lvl>
    <w:lvl w:ilvl="6" w:tplc="886E87DA">
      <w:start w:val="1"/>
      <w:numFmt w:val="decimal"/>
      <w:lvlText w:val="%7)"/>
      <w:lvlJc w:val="left"/>
      <w:pPr>
        <w:ind w:left="720" w:hanging="360"/>
      </w:pPr>
    </w:lvl>
    <w:lvl w:ilvl="7" w:tplc="4A2A7D5E">
      <w:start w:val="1"/>
      <w:numFmt w:val="decimal"/>
      <w:lvlText w:val="%8)"/>
      <w:lvlJc w:val="left"/>
      <w:pPr>
        <w:ind w:left="720" w:hanging="360"/>
      </w:pPr>
    </w:lvl>
    <w:lvl w:ilvl="8" w:tplc="0742EC62">
      <w:start w:val="1"/>
      <w:numFmt w:val="decimal"/>
      <w:lvlText w:val="%9)"/>
      <w:lvlJc w:val="left"/>
      <w:pPr>
        <w:ind w:left="720" w:hanging="360"/>
      </w:pPr>
    </w:lvl>
  </w:abstractNum>
  <w:abstractNum w:abstractNumId="11" w15:restartNumberingAfterBreak="0">
    <w:nsid w:val="36616F87"/>
    <w:multiLevelType w:val="hybridMultilevel"/>
    <w:tmpl w:val="C55CFB8C"/>
    <w:lvl w:ilvl="0" w:tplc="EC8A299A">
      <w:start w:val="1"/>
      <w:numFmt w:val="decimal"/>
      <w:lvlText w:val="%1)"/>
      <w:lvlJc w:val="left"/>
      <w:pPr>
        <w:ind w:left="1020" w:hanging="360"/>
      </w:pPr>
    </w:lvl>
    <w:lvl w:ilvl="1" w:tplc="48FAF016">
      <w:start w:val="1"/>
      <w:numFmt w:val="decimal"/>
      <w:lvlText w:val="%2)"/>
      <w:lvlJc w:val="left"/>
      <w:pPr>
        <w:ind w:left="1020" w:hanging="360"/>
      </w:pPr>
    </w:lvl>
    <w:lvl w:ilvl="2" w:tplc="1F48694C">
      <w:start w:val="1"/>
      <w:numFmt w:val="decimal"/>
      <w:lvlText w:val="%3)"/>
      <w:lvlJc w:val="left"/>
      <w:pPr>
        <w:ind w:left="1020" w:hanging="360"/>
      </w:pPr>
    </w:lvl>
    <w:lvl w:ilvl="3" w:tplc="0B307B58">
      <w:start w:val="1"/>
      <w:numFmt w:val="decimal"/>
      <w:lvlText w:val="%4)"/>
      <w:lvlJc w:val="left"/>
      <w:pPr>
        <w:ind w:left="1020" w:hanging="360"/>
      </w:pPr>
    </w:lvl>
    <w:lvl w:ilvl="4" w:tplc="75165994">
      <w:start w:val="1"/>
      <w:numFmt w:val="decimal"/>
      <w:lvlText w:val="%5)"/>
      <w:lvlJc w:val="left"/>
      <w:pPr>
        <w:ind w:left="1020" w:hanging="360"/>
      </w:pPr>
    </w:lvl>
    <w:lvl w:ilvl="5" w:tplc="F6FE0036">
      <w:start w:val="1"/>
      <w:numFmt w:val="decimal"/>
      <w:lvlText w:val="%6)"/>
      <w:lvlJc w:val="left"/>
      <w:pPr>
        <w:ind w:left="1020" w:hanging="360"/>
      </w:pPr>
    </w:lvl>
    <w:lvl w:ilvl="6" w:tplc="8BA47A2C">
      <w:start w:val="1"/>
      <w:numFmt w:val="decimal"/>
      <w:lvlText w:val="%7)"/>
      <w:lvlJc w:val="left"/>
      <w:pPr>
        <w:ind w:left="1020" w:hanging="360"/>
      </w:pPr>
    </w:lvl>
    <w:lvl w:ilvl="7" w:tplc="80CA4378">
      <w:start w:val="1"/>
      <w:numFmt w:val="decimal"/>
      <w:lvlText w:val="%8)"/>
      <w:lvlJc w:val="left"/>
      <w:pPr>
        <w:ind w:left="1020" w:hanging="360"/>
      </w:pPr>
    </w:lvl>
    <w:lvl w:ilvl="8" w:tplc="A558A582">
      <w:start w:val="1"/>
      <w:numFmt w:val="decimal"/>
      <w:lvlText w:val="%9)"/>
      <w:lvlJc w:val="left"/>
      <w:pPr>
        <w:ind w:left="1020" w:hanging="360"/>
      </w:pPr>
    </w:lvl>
  </w:abstractNum>
  <w:abstractNum w:abstractNumId="12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144A2"/>
    <w:multiLevelType w:val="hybridMultilevel"/>
    <w:tmpl w:val="89D2E594"/>
    <w:lvl w:ilvl="0" w:tplc="E4C2895C">
      <w:start w:val="1"/>
      <w:numFmt w:val="decimal"/>
      <w:lvlText w:val="%1)"/>
      <w:lvlJc w:val="left"/>
      <w:pPr>
        <w:ind w:left="1020" w:hanging="360"/>
      </w:pPr>
    </w:lvl>
    <w:lvl w:ilvl="1" w:tplc="38905B7C">
      <w:start w:val="1"/>
      <w:numFmt w:val="decimal"/>
      <w:lvlText w:val="%2)"/>
      <w:lvlJc w:val="left"/>
      <w:pPr>
        <w:ind w:left="1020" w:hanging="360"/>
      </w:pPr>
    </w:lvl>
    <w:lvl w:ilvl="2" w:tplc="301C1DF4">
      <w:start w:val="1"/>
      <w:numFmt w:val="decimal"/>
      <w:lvlText w:val="%3)"/>
      <w:lvlJc w:val="left"/>
      <w:pPr>
        <w:ind w:left="1020" w:hanging="360"/>
      </w:pPr>
    </w:lvl>
    <w:lvl w:ilvl="3" w:tplc="830E1A74">
      <w:start w:val="1"/>
      <w:numFmt w:val="decimal"/>
      <w:lvlText w:val="%4)"/>
      <w:lvlJc w:val="left"/>
      <w:pPr>
        <w:ind w:left="1020" w:hanging="360"/>
      </w:pPr>
    </w:lvl>
    <w:lvl w:ilvl="4" w:tplc="3842AEFC">
      <w:start w:val="1"/>
      <w:numFmt w:val="decimal"/>
      <w:lvlText w:val="%5)"/>
      <w:lvlJc w:val="left"/>
      <w:pPr>
        <w:ind w:left="1020" w:hanging="360"/>
      </w:pPr>
    </w:lvl>
    <w:lvl w:ilvl="5" w:tplc="99888C20">
      <w:start w:val="1"/>
      <w:numFmt w:val="decimal"/>
      <w:lvlText w:val="%6)"/>
      <w:lvlJc w:val="left"/>
      <w:pPr>
        <w:ind w:left="1020" w:hanging="360"/>
      </w:pPr>
    </w:lvl>
    <w:lvl w:ilvl="6" w:tplc="2E12E956">
      <w:start w:val="1"/>
      <w:numFmt w:val="decimal"/>
      <w:lvlText w:val="%7)"/>
      <w:lvlJc w:val="left"/>
      <w:pPr>
        <w:ind w:left="1020" w:hanging="360"/>
      </w:pPr>
    </w:lvl>
    <w:lvl w:ilvl="7" w:tplc="34FE7D0A">
      <w:start w:val="1"/>
      <w:numFmt w:val="decimal"/>
      <w:lvlText w:val="%8)"/>
      <w:lvlJc w:val="left"/>
      <w:pPr>
        <w:ind w:left="1020" w:hanging="360"/>
      </w:pPr>
    </w:lvl>
    <w:lvl w:ilvl="8" w:tplc="49E67694">
      <w:start w:val="1"/>
      <w:numFmt w:val="decimal"/>
      <w:lvlText w:val="%9)"/>
      <w:lvlJc w:val="left"/>
      <w:pPr>
        <w:ind w:left="1020" w:hanging="360"/>
      </w:pPr>
    </w:lvl>
  </w:abstractNum>
  <w:abstractNum w:abstractNumId="14" w15:restartNumberingAfterBreak="0">
    <w:nsid w:val="40E96CE1"/>
    <w:multiLevelType w:val="hybridMultilevel"/>
    <w:tmpl w:val="79961586"/>
    <w:lvl w:ilvl="0" w:tplc="15DA9BBA">
      <w:start w:val="1"/>
      <w:numFmt w:val="lowerLetter"/>
      <w:lvlText w:val="%1)"/>
      <w:lvlJc w:val="left"/>
      <w:pPr>
        <w:ind w:left="1020" w:hanging="360"/>
      </w:pPr>
    </w:lvl>
    <w:lvl w:ilvl="1" w:tplc="BF4426A4">
      <w:start w:val="1"/>
      <w:numFmt w:val="lowerLetter"/>
      <w:lvlText w:val="%2)"/>
      <w:lvlJc w:val="left"/>
      <w:pPr>
        <w:ind w:left="1020" w:hanging="360"/>
      </w:pPr>
    </w:lvl>
    <w:lvl w:ilvl="2" w:tplc="AB72EA4E">
      <w:start w:val="1"/>
      <w:numFmt w:val="lowerLetter"/>
      <w:lvlText w:val="%3)"/>
      <w:lvlJc w:val="left"/>
      <w:pPr>
        <w:ind w:left="1020" w:hanging="360"/>
      </w:pPr>
    </w:lvl>
    <w:lvl w:ilvl="3" w:tplc="3C700D5E">
      <w:start w:val="1"/>
      <w:numFmt w:val="lowerLetter"/>
      <w:lvlText w:val="%4)"/>
      <w:lvlJc w:val="left"/>
      <w:pPr>
        <w:ind w:left="1020" w:hanging="360"/>
      </w:pPr>
    </w:lvl>
    <w:lvl w:ilvl="4" w:tplc="0C0A3A3E">
      <w:start w:val="1"/>
      <w:numFmt w:val="lowerLetter"/>
      <w:lvlText w:val="%5)"/>
      <w:lvlJc w:val="left"/>
      <w:pPr>
        <w:ind w:left="1020" w:hanging="360"/>
      </w:pPr>
    </w:lvl>
    <w:lvl w:ilvl="5" w:tplc="B41E7E8A">
      <w:start w:val="1"/>
      <w:numFmt w:val="lowerLetter"/>
      <w:lvlText w:val="%6)"/>
      <w:lvlJc w:val="left"/>
      <w:pPr>
        <w:ind w:left="1020" w:hanging="360"/>
      </w:pPr>
    </w:lvl>
    <w:lvl w:ilvl="6" w:tplc="12B2B99E">
      <w:start w:val="1"/>
      <w:numFmt w:val="lowerLetter"/>
      <w:lvlText w:val="%7)"/>
      <w:lvlJc w:val="left"/>
      <w:pPr>
        <w:ind w:left="1020" w:hanging="360"/>
      </w:pPr>
    </w:lvl>
    <w:lvl w:ilvl="7" w:tplc="502ADDAA">
      <w:start w:val="1"/>
      <w:numFmt w:val="lowerLetter"/>
      <w:lvlText w:val="%8)"/>
      <w:lvlJc w:val="left"/>
      <w:pPr>
        <w:ind w:left="1020" w:hanging="360"/>
      </w:pPr>
    </w:lvl>
    <w:lvl w:ilvl="8" w:tplc="49C466C0">
      <w:start w:val="1"/>
      <w:numFmt w:val="lowerLetter"/>
      <w:lvlText w:val="%9)"/>
      <w:lvlJc w:val="left"/>
      <w:pPr>
        <w:ind w:left="1020" w:hanging="360"/>
      </w:pPr>
    </w:lvl>
  </w:abstractNum>
  <w:abstractNum w:abstractNumId="15" w15:restartNumberingAfterBreak="0">
    <w:nsid w:val="48B17308"/>
    <w:multiLevelType w:val="hybridMultilevel"/>
    <w:tmpl w:val="8FFE9EC0"/>
    <w:lvl w:ilvl="0" w:tplc="ACDC1636">
      <w:start w:val="1"/>
      <w:numFmt w:val="decimal"/>
      <w:lvlText w:val="%1)"/>
      <w:lvlJc w:val="left"/>
      <w:pPr>
        <w:ind w:left="1020" w:hanging="360"/>
      </w:pPr>
    </w:lvl>
    <w:lvl w:ilvl="1" w:tplc="73D89EDA">
      <w:start w:val="1"/>
      <w:numFmt w:val="decimal"/>
      <w:lvlText w:val="%2)"/>
      <w:lvlJc w:val="left"/>
      <w:pPr>
        <w:ind w:left="1020" w:hanging="360"/>
      </w:pPr>
    </w:lvl>
    <w:lvl w:ilvl="2" w:tplc="81C83412">
      <w:start w:val="1"/>
      <w:numFmt w:val="decimal"/>
      <w:lvlText w:val="%3)"/>
      <w:lvlJc w:val="left"/>
      <w:pPr>
        <w:ind w:left="1020" w:hanging="360"/>
      </w:pPr>
    </w:lvl>
    <w:lvl w:ilvl="3" w:tplc="1BA87AF8">
      <w:start w:val="1"/>
      <w:numFmt w:val="decimal"/>
      <w:lvlText w:val="%4)"/>
      <w:lvlJc w:val="left"/>
      <w:pPr>
        <w:ind w:left="1020" w:hanging="360"/>
      </w:pPr>
    </w:lvl>
    <w:lvl w:ilvl="4" w:tplc="09182372">
      <w:start w:val="1"/>
      <w:numFmt w:val="decimal"/>
      <w:lvlText w:val="%5)"/>
      <w:lvlJc w:val="left"/>
      <w:pPr>
        <w:ind w:left="1020" w:hanging="360"/>
      </w:pPr>
    </w:lvl>
    <w:lvl w:ilvl="5" w:tplc="33A6B1E2">
      <w:start w:val="1"/>
      <w:numFmt w:val="decimal"/>
      <w:lvlText w:val="%6)"/>
      <w:lvlJc w:val="left"/>
      <w:pPr>
        <w:ind w:left="1020" w:hanging="360"/>
      </w:pPr>
    </w:lvl>
    <w:lvl w:ilvl="6" w:tplc="9A2C0C9E">
      <w:start w:val="1"/>
      <w:numFmt w:val="decimal"/>
      <w:lvlText w:val="%7)"/>
      <w:lvlJc w:val="left"/>
      <w:pPr>
        <w:ind w:left="1020" w:hanging="360"/>
      </w:pPr>
    </w:lvl>
    <w:lvl w:ilvl="7" w:tplc="43FA49E2">
      <w:start w:val="1"/>
      <w:numFmt w:val="decimal"/>
      <w:lvlText w:val="%8)"/>
      <w:lvlJc w:val="left"/>
      <w:pPr>
        <w:ind w:left="1020" w:hanging="360"/>
      </w:pPr>
    </w:lvl>
    <w:lvl w:ilvl="8" w:tplc="DFAC8508">
      <w:start w:val="1"/>
      <w:numFmt w:val="decimal"/>
      <w:lvlText w:val="%9)"/>
      <w:lvlJc w:val="left"/>
      <w:pPr>
        <w:ind w:left="1020" w:hanging="360"/>
      </w:pPr>
    </w:lvl>
  </w:abstractNum>
  <w:abstractNum w:abstractNumId="16" w15:restartNumberingAfterBreak="0">
    <w:nsid w:val="496C0A3E"/>
    <w:multiLevelType w:val="hybridMultilevel"/>
    <w:tmpl w:val="F180640C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B">
      <w:start w:val="1"/>
      <w:numFmt w:val="lowerRoman"/>
      <w:lvlText w:val="%2."/>
      <w:lvlJc w:val="righ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304953"/>
    <w:multiLevelType w:val="hybridMultilevel"/>
    <w:tmpl w:val="8188BE8A"/>
    <w:lvl w:ilvl="0" w:tplc="66CAE208">
      <w:start w:val="1"/>
      <w:numFmt w:val="lowerLetter"/>
      <w:lvlText w:val="%1)"/>
      <w:lvlJc w:val="left"/>
      <w:pPr>
        <w:ind w:left="1020" w:hanging="360"/>
      </w:pPr>
    </w:lvl>
    <w:lvl w:ilvl="1" w:tplc="D5ACA642">
      <w:start w:val="1"/>
      <w:numFmt w:val="lowerLetter"/>
      <w:lvlText w:val="%2)"/>
      <w:lvlJc w:val="left"/>
      <w:pPr>
        <w:ind w:left="1020" w:hanging="360"/>
      </w:pPr>
    </w:lvl>
    <w:lvl w:ilvl="2" w:tplc="B2A271F2">
      <w:start w:val="1"/>
      <w:numFmt w:val="lowerLetter"/>
      <w:lvlText w:val="%3)"/>
      <w:lvlJc w:val="left"/>
      <w:pPr>
        <w:ind w:left="1020" w:hanging="360"/>
      </w:pPr>
    </w:lvl>
    <w:lvl w:ilvl="3" w:tplc="AD900680">
      <w:start w:val="1"/>
      <w:numFmt w:val="lowerLetter"/>
      <w:lvlText w:val="%4)"/>
      <w:lvlJc w:val="left"/>
      <w:pPr>
        <w:ind w:left="1020" w:hanging="360"/>
      </w:pPr>
    </w:lvl>
    <w:lvl w:ilvl="4" w:tplc="D1BA7736">
      <w:start w:val="1"/>
      <w:numFmt w:val="lowerLetter"/>
      <w:lvlText w:val="%5)"/>
      <w:lvlJc w:val="left"/>
      <w:pPr>
        <w:ind w:left="1020" w:hanging="360"/>
      </w:pPr>
    </w:lvl>
    <w:lvl w:ilvl="5" w:tplc="E4B243A6">
      <w:start w:val="1"/>
      <w:numFmt w:val="lowerLetter"/>
      <w:lvlText w:val="%6)"/>
      <w:lvlJc w:val="left"/>
      <w:pPr>
        <w:ind w:left="1020" w:hanging="360"/>
      </w:pPr>
    </w:lvl>
    <w:lvl w:ilvl="6" w:tplc="B46C0DC4">
      <w:start w:val="1"/>
      <w:numFmt w:val="lowerLetter"/>
      <w:lvlText w:val="%7)"/>
      <w:lvlJc w:val="left"/>
      <w:pPr>
        <w:ind w:left="1020" w:hanging="360"/>
      </w:pPr>
    </w:lvl>
    <w:lvl w:ilvl="7" w:tplc="9D04101C">
      <w:start w:val="1"/>
      <w:numFmt w:val="lowerLetter"/>
      <w:lvlText w:val="%8)"/>
      <w:lvlJc w:val="left"/>
      <w:pPr>
        <w:ind w:left="1020" w:hanging="360"/>
      </w:pPr>
    </w:lvl>
    <w:lvl w:ilvl="8" w:tplc="81F05926">
      <w:start w:val="1"/>
      <w:numFmt w:val="lowerLetter"/>
      <w:lvlText w:val="%9)"/>
      <w:lvlJc w:val="left"/>
      <w:pPr>
        <w:ind w:left="1020" w:hanging="360"/>
      </w:pPr>
    </w:lvl>
  </w:abstractNum>
  <w:abstractNum w:abstractNumId="18" w15:restartNumberingAfterBreak="0">
    <w:nsid w:val="4C8D078A"/>
    <w:multiLevelType w:val="hybridMultilevel"/>
    <w:tmpl w:val="94AC2F8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894" w:hanging="360"/>
      </w:pPr>
    </w:lvl>
    <w:lvl w:ilvl="2" w:tplc="FFFFFFFF">
      <w:start w:val="1"/>
      <w:numFmt w:val="lowerRoman"/>
      <w:lvlText w:val="%3."/>
      <w:lvlJc w:val="right"/>
      <w:pPr>
        <w:ind w:left="2614" w:hanging="180"/>
      </w:pPr>
    </w:lvl>
    <w:lvl w:ilvl="3" w:tplc="FFFFFFFF">
      <w:start w:val="1"/>
      <w:numFmt w:val="decimal"/>
      <w:lvlText w:val="%4."/>
      <w:lvlJc w:val="left"/>
      <w:pPr>
        <w:ind w:left="3334" w:hanging="360"/>
      </w:pPr>
    </w:lvl>
    <w:lvl w:ilvl="4" w:tplc="FFFFFFFF">
      <w:start w:val="1"/>
      <w:numFmt w:val="lowerLetter"/>
      <w:lvlText w:val="%5."/>
      <w:lvlJc w:val="left"/>
      <w:pPr>
        <w:ind w:left="4054" w:hanging="360"/>
      </w:pPr>
    </w:lvl>
    <w:lvl w:ilvl="5" w:tplc="FFFFFFFF">
      <w:start w:val="1"/>
      <w:numFmt w:val="lowerRoman"/>
      <w:lvlText w:val="%6."/>
      <w:lvlJc w:val="right"/>
      <w:pPr>
        <w:ind w:left="4774" w:hanging="180"/>
      </w:pPr>
    </w:lvl>
    <w:lvl w:ilvl="6" w:tplc="FFFFFFFF">
      <w:start w:val="1"/>
      <w:numFmt w:val="decimal"/>
      <w:lvlText w:val="%7."/>
      <w:lvlJc w:val="left"/>
      <w:pPr>
        <w:ind w:left="5494" w:hanging="360"/>
      </w:pPr>
    </w:lvl>
    <w:lvl w:ilvl="7" w:tplc="FFFFFFFF">
      <w:start w:val="1"/>
      <w:numFmt w:val="lowerLetter"/>
      <w:lvlText w:val="%8."/>
      <w:lvlJc w:val="left"/>
      <w:pPr>
        <w:ind w:left="6214" w:hanging="360"/>
      </w:pPr>
    </w:lvl>
    <w:lvl w:ilvl="8" w:tplc="FFFFFFFF">
      <w:start w:val="1"/>
      <w:numFmt w:val="lowerRoman"/>
      <w:lvlText w:val="%9."/>
      <w:lvlJc w:val="right"/>
      <w:pPr>
        <w:ind w:left="6934" w:hanging="180"/>
      </w:pPr>
    </w:lvl>
  </w:abstractNum>
  <w:abstractNum w:abstractNumId="19" w15:restartNumberingAfterBreak="0">
    <w:nsid w:val="4FCB7417"/>
    <w:multiLevelType w:val="hybridMultilevel"/>
    <w:tmpl w:val="E72E6454"/>
    <w:lvl w:ilvl="0" w:tplc="5630D102">
      <w:start w:val="1"/>
      <w:numFmt w:val="decimal"/>
      <w:lvlText w:val="%1)"/>
      <w:lvlJc w:val="left"/>
      <w:pPr>
        <w:ind w:left="720" w:hanging="360"/>
      </w:pPr>
    </w:lvl>
    <w:lvl w:ilvl="1" w:tplc="CE9259F8">
      <w:start w:val="1"/>
      <w:numFmt w:val="decimal"/>
      <w:lvlText w:val="%2)"/>
      <w:lvlJc w:val="left"/>
      <w:pPr>
        <w:ind w:left="720" w:hanging="360"/>
      </w:pPr>
    </w:lvl>
    <w:lvl w:ilvl="2" w:tplc="DD0A8332">
      <w:start w:val="1"/>
      <w:numFmt w:val="decimal"/>
      <w:lvlText w:val="%3)"/>
      <w:lvlJc w:val="left"/>
      <w:pPr>
        <w:ind w:left="720" w:hanging="360"/>
      </w:pPr>
    </w:lvl>
    <w:lvl w:ilvl="3" w:tplc="AF86291C">
      <w:start w:val="1"/>
      <w:numFmt w:val="decimal"/>
      <w:lvlText w:val="%4)"/>
      <w:lvlJc w:val="left"/>
      <w:pPr>
        <w:ind w:left="720" w:hanging="360"/>
      </w:pPr>
    </w:lvl>
    <w:lvl w:ilvl="4" w:tplc="5E2E7F00">
      <w:start w:val="1"/>
      <w:numFmt w:val="decimal"/>
      <w:lvlText w:val="%5)"/>
      <w:lvlJc w:val="left"/>
      <w:pPr>
        <w:ind w:left="720" w:hanging="360"/>
      </w:pPr>
    </w:lvl>
    <w:lvl w:ilvl="5" w:tplc="9EE8D30C">
      <w:start w:val="1"/>
      <w:numFmt w:val="decimal"/>
      <w:lvlText w:val="%6)"/>
      <w:lvlJc w:val="left"/>
      <w:pPr>
        <w:ind w:left="720" w:hanging="360"/>
      </w:pPr>
    </w:lvl>
    <w:lvl w:ilvl="6" w:tplc="30E29802">
      <w:start w:val="1"/>
      <w:numFmt w:val="decimal"/>
      <w:lvlText w:val="%7)"/>
      <w:lvlJc w:val="left"/>
      <w:pPr>
        <w:ind w:left="720" w:hanging="360"/>
      </w:pPr>
    </w:lvl>
    <w:lvl w:ilvl="7" w:tplc="08A86522">
      <w:start w:val="1"/>
      <w:numFmt w:val="decimal"/>
      <w:lvlText w:val="%8)"/>
      <w:lvlJc w:val="left"/>
      <w:pPr>
        <w:ind w:left="720" w:hanging="360"/>
      </w:pPr>
    </w:lvl>
    <w:lvl w:ilvl="8" w:tplc="32487596">
      <w:start w:val="1"/>
      <w:numFmt w:val="decimal"/>
      <w:lvlText w:val="%9)"/>
      <w:lvlJc w:val="left"/>
      <w:pPr>
        <w:ind w:left="720" w:hanging="360"/>
      </w:pPr>
    </w:lvl>
  </w:abstractNum>
  <w:abstractNum w:abstractNumId="20" w15:restartNumberingAfterBreak="0">
    <w:nsid w:val="52984DF6"/>
    <w:multiLevelType w:val="hybridMultilevel"/>
    <w:tmpl w:val="11369204"/>
    <w:lvl w:ilvl="0" w:tplc="0F08F824">
      <w:start w:val="1"/>
      <w:numFmt w:val="decimal"/>
      <w:lvlText w:val="%1)"/>
      <w:lvlJc w:val="left"/>
      <w:pPr>
        <w:ind w:left="720" w:hanging="360"/>
      </w:pPr>
      <w:rPr>
        <w:rFonts w:ascii="Open Sans" w:hAnsi="Open Sans" w:cs="Open 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E3754D"/>
    <w:multiLevelType w:val="hybridMultilevel"/>
    <w:tmpl w:val="0CBA99E0"/>
    <w:lvl w:ilvl="0" w:tplc="D9146E82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2" w15:restartNumberingAfterBreak="0">
    <w:nsid w:val="5430796E"/>
    <w:multiLevelType w:val="hybridMultilevel"/>
    <w:tmpl w:val="62167F0A"/>
    <w:lvl w:ilvl="0" w:tplc="2B5AA052">
      <w:start w:val="1"/>
      <w:numFmt w:val="lowerLetter"/>
      <w:lvlText w:val="%1)"/>
      <w:lvlJc w:val="left"/>
      <w:pPr>
        <w:ind w:left="720" w:hanging="360"/>
      </w:pPr>
    </w:lvl>
    <w:lvl w:ilvl="1" w:tplc="F20A1590">
      <w:start w:val="1"/>
      <w:numFmt w:val="lowerLetter"/>
      <w:lvlText w:val="%2)"/>
      <w:lvlJc w:val="left"/>
      <w:pPr>
        <w:ind w:left="720" w:hanging="360"/>
      </w:pPr>
    </w:lvl>
    <w:lvl w:ilvl="2" w:tplc="91804E96">
      <w:start w:val="1"/>
      <w:numFmt w:val="lowerLetter"/>
      <w:lvlText w:val="%3)"/>
      <w:lvlJc w:val="left"/>
      <w:pPr>
        <w:ind w:left="720" w:hanging="360"/>
      </w:pPr>
    </w:lvl>
    <w:lvl w:ilvl="3" w:tplc="545EEC8A">
      <w:start w:val="1"/>
      <w:numFmt w:val="lowerLetter"/>
      <w:lvlText w:val="%4)"/>
      <w:lvlJc w:val="left"/>
      <w:pPr>
        <w:ind w:left="720" w:hanging="360"/>
      </w:pPr>
    </w:lvl>
    <w:lvl w:ilvl="4" w:tplc="0EF07692">
      <w:start w:val="1"/>
      <w:numFmt w:val="lowerLetter"/>
      <w:lvlText w:val="%5)"/>
      <w:lvlJc w:val="left"/>
      <w:pPr>
        <w:ind w:left="720" w:hanging="360"/>
      </w:pPr>
    </w:lvl>
    <w:lvl w:ilvl="5" w:tplc="239EF17E">
      <w:start w:val="1"/>
      <w:numFmt w:val="lowerLetter"/>
      <w:lvlText w:val="%6)"/>
      <w:lvlJc w:val="left"/>
      <w:pPr>
        <w:ind w:left="720" w:hanging="360"/>
      </w:pPr>
    </w:lvl>
    <w:lvl w:ilvl="6" w:tplc="0B46BA50">
      <w:start w:val="1"/>
      <w:numFmt w:val="lowerLetter"/>
      <w:lvlText w:val="%7)"/>
      <w:lvlJc w:val="left"/>
      <w:pPr>
        <w:ind w:left="720" w:hanging="360"/>
      </w:pPr>
    </w:lvl>
    <w:lvl w:ilvl="7" w:tplc="209ECD76">
      <w:start w:val="1"/>
      <w:numFmt w:val="lowerLetter"/>
      <w:lvlText w:val="%8)"/>
      <w:lvlJc w:val="left"/>
      <w:pPr>
        <w:ind w:left="720" w:hanging="360"/>
      </w:pPr>
    </w:lvl>
    <w:lvl w:ilvl="8" w:tplc="D6A04684">
      <w:start w:val="1"/>
      <w:numFmt w:val="lowerLetter"/>
      <w:lvlText w:val="%9)"/>
      <w:lvlJc w:val="left"/>
      <w:pPr>
        <w:ind w:left="720" w:hanging="360"/>
      </w:pPr>
    </w:lvl>
  </w:abstractNum>
  <w:abstractNum w:abstractNumId="23" w15:restartNumberingAfterBreak="0">
    <w:nsid w:val="55E61C26"/>
    <w:multiLevelType w:val="hybridMultilevel"/>
    <w:tmpl w:val="4CF01C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715571"/>
    <w:multiLevelType w:val="hybridMultilevel"/>
    <w:tmpl w:val="29AAC016"/>
    <w:lvl w:ilvl="0" w:tplc="81F4E66A">
      <w:start w:val="1"/>
      <w:numFmt w:val="decimal"/>
      <w:lvlText w:val="%1)"/>
      <w:lvlJc w:val="left"/>
      <w:pPr>
        <w:ind w:left="720" w:hanging="360"/>
      </w:pPr>
    </w:lvl>
    <w:lvl w:ilvl="1" w:tplc="1F9C097A">
      <w:start w:val="1"/>
      <w:numFmt w:val="decimal"/>
      <w:lvlText w:val="%2)"/>
      <w:lvlJc w:val="left"/>
      <w:pPr>
        <w:ind w:left="720" w:hanging="360"/>
      </w:pPr>
    </w:lvl>
    <w:lvl w:ilvl="2" w:tplc="02AE1772">
      <w:start w:val="1"/>
      <w:numFmt w:val="decimal"/>
      <w:lvlText w:val="%3)"/>
      <w:lvlJc w:val="left"/>
      <w:pPr>
        <w:ind w:left="720" w:hanging="360"/>
      </w:pPr>
    </w:lvl>
    <w:lvl w:ilvl="3" w:tplc="C54433BA">
      <w:start w:val="1"/>
      <w:numFmt w:val="decimal"/>
      <w:lvlText w:val="%4)"/>
      <w:lvlJc w:val="left"/>
      <w:pPr>
        <w:ind w:left="720" w:hanging="360"/>
      </w:pPr>
    </w:lvl>
    <w:lvl w:ilvl="4" w:tplc="F636FA82">
      <w:start w:val="1"/>
      <w:numFmt w:val="decimal"/>
      <w:lvlText w:val="%5)"/>
      <w:lvlJc w:val="left"/>
      <w:pPr>
        <w:ind w:left="720" w:hanging="360"/>
      </w:pPr>
    </w:lvl>
    <w:lvl w:ilvl="5" w:tplc="0FF462EE">
      <w:start w:val="1"/>
      <w:numFmt w:val="decimal"/>
      <w:lvlText w:val="%6)"/>
      <w:lvlJc w:val="left"/>
      <w:pPr>
        <w:ind w:left="720" w:hanging="360"/>
      </w:pPr>
    </w:lvl>
    <w:lvl w:ilvl="6" w:tplc="C8E0C7FC">
      <w:start w:val="1"/>
      <w:numFmt w:val="decimal"/>
      <w:lvlText w:val="%7)"/>
      <w:lvlJc w:val="left"/>
      <w:pPr>
        <w:ind w:left="720" w:hanging="360"/>
      </w:pPr>
    </w:lvl>
    <w:lvl w:ilvl="7" w:tplc="C0E6E204">
      <w:start w:val="1"/>
      <w:numFmt w:val="decimal"/>
      <w:lvlText w:val="%8)"/>
      <w:lvlJc w:val="left"/>
      <w:pPr>
        <w:ind w:left="720" w:hanging="360"/>
      </w:pPr>
    </w:lvl>
    <w:lvl w:ilvl="8" w:tplc="2DE4D4E0">
      <w:start w:val="1"/>
      <w:numFmt w:val="decimal"/>
      <w:lvlText w:val="%9)"/>
      <w:lvlJc w:val="left"/>
      <w:pPr>
        <w:ind w:left="720" w:hanging="360"/>
      </w:pPr>
    </w:lvl>
  </w:abstractNum>
  <w:abstractNum w:abstractNumId="25" w15:restartNumberingAfterBreak="0">
    <w:nsid w:val="71B504D1"/>
    <w:multiLevelType w:val="hybridMultilevel"/>
    <w:tmpl w:val="E34440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4C7B6A"/>
    <w:multiLevelType w:val="hybridMultilevel"/>
    <w:tmpl w:val="FFAE69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114678"/>
    <w:multiLevelType w:val="hybridMultilevel"/>
    <w:tmpl w:val="4D3C7A6E"/>
    <w:lvl w:ilvl="0" w:tplc="2B407E32">
      <w:start w:val="1"/>
      <w:numFmt w:val="decimal"/>
      <w:lvlText w:val="%1)"/>
      <w:lvlJc w:val="left"/>
      <w:pPr>
        <w:ind w:left="1020" w:hanging="360"/>
      </w:pPr>
    </w:lvl>
    <w:lvl w:ilvl="1" w:tplc="68B446FC">
      <w:start w:val="1"/>
      <w:numFmt w:val="lowerLetter"/>
      <w:lvlText w:val="%2)"/>
      <w:lvlJc w:val="left"/>
      <w:pPr>
        <w:ind w:left="1740" w:hanging="360"/>
      </w:pPr>
    </w:lvl>
    <w:lvl w:ilvl="2" w:tplc="46023A34">
      <w:start w:val="1"/>
      <w:numFmt w:val="decimal"/>
      <w:lvlText w:val="%3)"/>
      <w:lvlJc w:val="left"/>
      <w:pPr>
        <w:ind w:left="1020" w:hanging="360"/>
      </w:pPr>
    </w:lvl>
    <w:lvl w:ilvl="3" w:tplc="319A3D80">
      <w:start w:val="1"/>
      <w:numFmt w:val="decimal"/>
      <w:lvlText w:val="%4)"/>
      <w:lvlJc w:val="left"/>
      <w:pPr>
        <w:ind w:left="1020" w:hanging="360"/>
      </w:pPr>
    </w:lvl>
    <w:lvl w:ilvl="4" w:tplc="B7A6ECEC">
      <w:start w:val="1"/>
      <w:numFmt w:val="decimal"/>
      <w:lvlText w:val="%5)"/>
      <w:lvlJc w:val="left"/>
      <w:pPr>
        <w:ind w:left="1020" w:hanging="360"/>
      </w:pPr>
    </w:lvl>
    <w:lvl w:ilvl="5" w:tplc="AF861952">
      <w:start w:val="1"/>
      <w:numFmt w:val="decimal"/>
      <w:lvlText w:val="%6)"/>
      <w:lvlJc w:val="left"/>
      <w:pPr>
        <w:ind w:left="1020" w:hanging="360"/>
      </w:pPr>
    </w:lvl>
    <w:lvl w:ilvl="6" w:tplc="E424D094">
      <w:start w:val="1"/>
      <w:numFmt w:val="decimal"/>
      <w:lvlText w:val="%7)"/>
      <w:lvlJc w:val="left"/>
      <w:pPr>
        <w:ind w:left="1020" w:hanging="360"/>
      </w:pPr>
    </w:lvl>
    <w:lvl w:ilvl="7" w:tplc="7DFA3E04">
      <w:start w:val="1"/>
      <w:numFmt w:val="decimal"/>
      <w:lvlText w:val="%8)"/>
      <w:lvlJc w:val="left"/>
      <w:pPr>
        <w:ind w:left="1020" w:hanging="360"/>
      </w:pPr>
    </w:lvl>
    <w:lvl w:ilvl="8" w:tplc="A74EE51E">
      <w:start w:val="1"/>
      <w:numFmt w:val="decimal"/>
      <w:lvlText w:val="%9)"/>
      <w:lvlJc w:val="left"/>
      <w:pPr>
        <w:ind w:left="1020" w:hanging="360"/>
      </w:pPr>
    </w:lvl>
  </w:abstractNum>
  <w:abstractNum w:abstractNumId="28" w15:restartNumberingAfterBreak="0">
    <w:nsid w:val="7BAB165D"/>
    <w:multiLevelType w:val="hybridMultilevel"/>
    <w:tmpl w:val="44700246"/>
    <w:lvl w:ilvl="0" w:tplc="98464B6C">
      <w:start w:val="1"/>
      <w:numFmt w:val="lowerLetter"/>
      <w:lvlText w:val="%1)"/>
      <w:lvlJc w:val="left"/>
      <w:pPr>
        <w:ind w:left="1020" w:hanging="360"/>
      </w:pPr>
    </w:lvl>
    <w:lvl w:ilvl="1" w:tplc="CD666AA4">
      <w:start w:val="1"/>
      <w:numFmt w:val="lowerLetter"/>
      <w:lvlText w:val="%2)"/>
      <w:lvlJc w:val="left"/>
      <w:pPr>
        <w:ind w:left="1020" w:hanging="360"/>
      </w:pPr>
    </w:lvl>
    <w:lvl w:ilvl="2" w:tplc="8B6E8C9C">
      <w:start w:val="1"/>
      <w:numFmt w:val="lowerLetter"/>
      <w:lvlText w:val="%3)"/>
      <w:lvlJc w:val="left"/>
      <w:pPr>
        <w:ind w:left="1020" w:hanging="360"/>
      </w:pPr>
    </w:lvl>
    <w:lvl w:ilvl="3" w:tplc="B0A67A12">
      <w:start w:val="1"/>
      <w:numFmt w:val="lowerLetter"/>
      <w:lvlText w:val="%4)"/>
      <w:lvlJc w:val="left"/>
      <w:pPr>
        <w:ind w:left="1020" w:hanging="360"/>
      </w:pPr>
    </w:lvl>
    <w:lvl w:ilvl="4" w:tplc="9AC2A15E">
      <w:start w:val="1"/>
      <w:numFmt w:val="lowerLetter"/>
      <w:lvlText w:val="%5)"/>
      <w:lvlJc w:val="left"/>
      <w:pPr>
        <w:ind w:left="1020" w:hanging="360"/>
      </w:pPr>
    </w:lvl>
    <w:lvl w:ilvl="5" w:tplc="298AF19C">
      <w:start w:val="1"/>
      <w:numFmt w:val="lowerLetter"/>
      <w:lvlText w:val="%6)"/>
      <w:lvlJc w:val="left"/>
      <w:pPr>
        <w:ind w:left="1020" w:hanging="360"/>
      </w:pPr>
    </w:lvl>
    <w:lvl w:ilvl="6" w:tplc="9208BB04">
      <w:start w:val="1"/>
      <w:numFmt w:val="lowerLetter"/>
      <w:lvlText w:val="%7)"/>
      <w:lvlJc w:val="left"/>
      <w:pPr>
        <w:ind w:left="1020" w:hanging="360"/>
      </w:pPr>
    </w:lvl>
    <w:lvl w:ilvl="7" w:tplc="29A857D6">
      <w:start w:val="1"/>
      <w:numFmt w:val="lowerLetter"/>
      <w:lvlText w:val="%8)"/>
      <w:lvlJc w:val="left"/>
      <w:pPr>
        <w:ind w:left="1020" w:hanging="360"/>
      </w:pPr>
    </w:lvl>
    <w:lvl w:ilvl="8" w:tplc="19AE7B5C">
      <w:start w:val="1"/>
      <w:numFmt w:val="lowerLetter"/>
      <w:lvlText w:val="%9)"/>
      <w:lvlJc w:val="left"/>
      <w:pPr>
        <w:ind w:left="1020" w:hanging="360"/>
      </w:pPr>
    </w:lvl>
  </w:abstractNum>
  <w:abstractNum w:abstractNumId="29" w15:restartNumberingAfterBreak="0">
    <w:nsid w:val="7D5A42AB"/>
    <w:multiLevelType w:val="hybridMultilevel"/>
    <w:tmpl w:val="9BEC5408"/>
    <w:lvl w:ilvl="0" w:tplc="3210FE8C">
      <w:start w:val="1"/>
      <w:numFmt w:val="lowerLetter"/>
      <w:lvlText w:val="%1)"/>
      <w:lvlJc w:val="left"/>
      <w:pPr>
        <w:ind w:left="1020" w:hanging="360"/>
      </w:pPr>
    </w:lvl>
    <w:lvl w:ilvl="1" w:tplc="C4EAEDBA">
      <w:start w:val="1"/>
      <w:numFmt w:val="lowerLetter"/>
      <w:lvlText w:val="%2)"/>
      <w:lvlJc w:val="left"/>
      <w:pPr>
        <w:ind w:left="1020" w:hanging="360"/>
      </w:pPr>
    </w:lvl>
    <w:lvl w:ilvl="2" w:tplc="A5D8C722">
      <w:start w:val="1"/>
      <w:numFmt w:val="lowerLetter"/>
      <w:lvlText w:val="%3)"/>
      <w:lvlJc w:val="left"/>
      <w:pPr>
        <w:ind w:left="1020" w:hanging="360"/>
      </w:pPr>
    </w:lvl>
    <w:lvl w:ilvl="3" w:tplc="073CC5D8">
      <w:start w:val="1"/>
      <w:numFmt w:val="lowerLetter"/>
      <w:lvlText w:val="%4)"/>
      <w:lvlJc w:val="left"/>
      <w:pPr>
        <w:ind w:left="1020" w:hanging="360"/>
      </w:pPr>
    </w:lvl>
    <w:lvl w:ilvl="4" w:tplc="6A42E1B8">
      <w:start w:val="1"/>
      <w:numFmt w:val="lowerLetter"/>
      <w:lvlText w:val="%5)"/>
      <w:lvlJc w:val="left"/>
      <w:pPr>
        <w:ind w:left="1020" w:hanging="360"/>
      </w:pPr>
    </w:lvl>
    <w:lvl w:ilvl="5" w:tplc="D062E254">
      <w:start w:val="1"/>
      <w:numFmt w:val="lowerLetter"/>
      <w:lvlText w:val="%6)"/>
      <w:lvlJc w:val="left"/>
      <w:pPr>
        <w:ind w:left="1020" w:hanging="360"/>
      </w:pPr>
    </w:lvl>
    <w:lvl w:ilvl="6" w:tplc="5A90DD82">
      <w:start w:val="1"/>
      <w:numFmt w:val="lowerLetter"/>
      <w:lvlText w:val="%7)"/>
      <w:lvlJc w:val="left"/>
      <w:pPr>
        <w:ind w:left="1020" w:hanging="360"/>
      </w:pPr>
    </w:lvl>
    <w:lvl w:ilvl="7" w:tplc="4B78C670">
      <w:start w:val="1"/>
      <w:numFmt w:val="lowerLetter"/>
      <w:lvlText w:val="%8)"/>
      <w:lvlJc w:val="left"/>
      <w:pPr>
        <w:ind w:left="1020" w:hanging="360"/>
      </w:pPr>
    </w:lvl>
    <w:lvl w:ilvl="8" w:tplc="42E22B2A">
      <w:start w:val="1"/>
      <w:numFmt w:val="lowerLetter"/>
      <w:lvlText w:val="%9)"/>
      <w:lvlJc w:val="left"/>
      <w:pPr>
        <w:ind w:left="1020" w:hanging="360"/>
      </w:pPr>
    </w:lvl>
  </w:abstractNum>
  <w:num w:numId="1" w16cid:durableId="1715352691">
    <w:abstractNumId w:val="20"/>
  </w:num>
  <w:num w:numId="2" w16cid:durableId="1744793969">
    <w:abstractNumId w:val="16"/>
  </w:num>
  <w:num w:numId="3" w16cid:durableId="1854370677">
    <w:abstractNumId w:val="0"/>
  </w:num>
  <w:num w:numId="4" w16cid:durableId="1697997908">
    <w:abstractNumId w:val="22"/>
  </w:num>
  <w:num w:numId="5" w16cid:durableId="1269654506">
    <w:abstractNumId w:val="17"/>
  </w:num>
  <w:num w:numId="6" w16cid:durableId="531915906">
    <w:abstractNumId w:val="27"/>
  </w:num>
  <w:num w:numId="7" w16cid:durableId="371535286">
    <w:abstractNumId w:val="4"/>
  </w:num>
  <w:num w:numId="8" w16cid:durableId="929503875">
    <w:abstractNumId w:val="13"/>
  </w:num>
  <w:num w:numId="9" w16cid:durableId="797727735">
    <w:abstractNumId w:val="14"/>
  </w:num>
  <w:num w:numId="10" w16cid:durableId="406540426">
    <w:abstractNumId w:val="10"/>
  </w:num>
  <w:num w:numId="11" w16cid:durableId="292177559">
    <w:abstractNumId w:val="9"/>
  </w:num>
  <w:num w:numId="12" w16cid:durableId="1477719687">
    <w:abstractNumId w:val="3"/>
  </w:num>
  <w:num w:numId="13" w16cid:durableId="669137036">
    <w:abstractNumId w:val="29"/>
  </w:num>
  <w:num w:numId="14" w16cid:durableId="7219859">
    <w:abstractNumId w:val="28"/>
  </w:num>
  <w:num w:numId="15" w16cid:durableId="1322192415">
    <w:abstractNumId w:val="21"/>
  </w:num>
  <w:num w:numId="16" w16cid:durableId="1617446569">
    <w:abstractNumId w:val="1"/>
  </w:num>
  <w:num w:numId="17" w16cid:durableId="2048214438">
    <w:abstractNumId w:val="15"/>
  </w:num>
  <w:num w:numId="18" w16cid:durableId="2084645361">
    <w:abstractNumId w:val="11"/>
  </w:num>
  <w:num w:numId="19" w16cid:durableId="217983266">
    <w:abstractNumId w:val="5"/>
  </w:num>
  <w:num w:numId="20" w16cid:durableId="1280137459">
    <w:abstractNumId w:val="19"/>
  </w:num>
  <w:num w:numId="21" w16cid:durableId="589434022">
    <w:abstractNumId w:val="24"/>
  </w:num>
  <w:num w:numId="22" w16cid:durableId="834490504">
    <w:abstractNumId w:val="2"/>
  </w:num>
  <w:num w:numId="23" w16cid:durableId="948467971">
    <w:abstractNumId w:val="8"/>
  </w:num>
  <w:num w:numId="24" w16cid:durableId="2150478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49146446">
    <w:abstractNumId w:val="23"/>
  </w:num>
  <w:num w:numId="26" w16cid:durableId="266087057">
    <w:abstractNumId w:val="6"/>
  </w:num>
  <w:num w:numId="27" w16cid:durableId="1337415716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55492539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992772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00270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BB0"/>
    <w:rsid w:val="000008D2"/>
    <w:rsid w:val="00000C31"/>
    <w:rsid w:val="00000F09"/>
    <w:rsid w:val="000012DA"/>
    <w:rsid w:val="000019CF"/>
    <w:rsid w:val="00002141"/>
    <w:rsid w:val="0000243B"/>
    <w:rsid w:val="0000246E"/>
    <w:rsid w:val="00002BFC"/>
    <w:rsid w:val="00003862"/>
    <w:rsid w:val="000055A2"/>
    <w:rsid w:val="00007BFF"/>
    <w:rsid w:val="00010064"/>
    <w:rsid w:val="000100EB"/>
    <w:rsid w:val="000106BF"/>
    <w:rsid w:val="00011D4D"/>
    <w:rsid w:val="00012929"/>
    <w:rsid w:val="00012A35"/>
    <w:rsid w:val="00013181"/>
    <w:rsid w:val="00014130"/>
    <w:rsid w:val="00014E07"/>
    <w:rsid w:val="00015131"/>
    <w:rsid w:val="00016099"/>
    <w:rsid w:val="00016775"/>
    <w:rsid w:val="00017DC2"/>
    <w:rsid w:val="0002007D"/>
    <w:rsid w:val="00020ED3"/>
    <w:rsid w:val="00021522"/>
    <w:rsid w:val="0002288B"/>
    <w:rsid w:val="00023471"/>
    <w:rsid w:val="00023F13"/>
    <w:rsid w:val="000240DA"/>
    <w:rsid w:val="0002421F"/>
    <w:rsid w:val="00024234"/>
    <w:rsid w:val="00026F41"/>
    <w:rsid w:val="00030003"/>
    <w:rsid w:val="00030132"/>
    <w:rsid w:val="00030634"/>
    <w:rsid w:val="00030812"/>
    <w:rsid w:val="00031828"/>
    <w:rsid w:val="000319C1"/>
    <w:rsid w:val="00031A8B"/>
    <w:rsid w:val="00031B0E"/>
    <w:rsid w:val="00031BCA"/>
    <w:rsid w:val="00031E0D"/>
    <w:rsid w:val="000322A1"/>
    <w:rsid w:val="0003246B"/>
    <w:rsid w:val="000330FA"/>
    <w:rsid w:val="0003362F"/>
    <w:rsid w:val="00033A1B"/>
    <w:rsid w:val="00034A3C"/>
    <w:rsid w:val="00036B63"/>
    <w:rsid w:val="00037549"/>
    <w:rsid w:val="00037A9D"/>
    <w:rsid w:val="00037E1A"/>
    <w:rsid w:val="000409E8"/>
    <w:rsid w:val="0004157E"/>
    <w:rsid w:val="00041900"/>
    <w:rsid w:val="000419AD"/>
    <w:rsid w:val="0004253C"/>
    <w:rsid w:val="000427B6"/>
    <w:rsid w:val="00042AF9"/>
    <w:rsid w:val="0004338C"/>
    <w:rsid w:val="00043495"/>
    <w:rsid w:val="00043814"/>
    <w:rsid w:val="000440EF"/>
    <w:rsid w:val="00046A75"/>
    <w:rsid w:val="00046AFD"/>
    <w:rsid w:val="00046B8A"/>
    <w:rsid w:val="00047312"/>
    <w:rsid w:val="000502E4"/>
    <w:rsid w:val="00050713"/>
    <w:rsid w:val="000508BD"/>
    <w:rsid w:val="00050D91"/>
    <w:rsid w:val="000517AB"/>
    <w:rsid w:val="0005339C"/>
    <w:rsid w:val="0005571B"/>
    <w:rsid w:val="00056AB2"/>
    <w:rsid w:val="00057229"/>
    <w:rsid w:val="00057A1A"/>
    <w:rsid w:val="00057AB3"/>
    <w:rsid w:val="00060076"/>
    <w:rsid w:val="00060432"/>
    <w:rsid w:val="00060D87"/>
    <w:rsid w:val="000615A5"/>
    <w:rsid w:val="000622FA"/>
    <w:rsid w:val="00062387"/>
    <w:rsid w:val="0006247C"/>
    <w:rsid w:val="00062FF5"/>
    <w:rsid w:val="00063EA0"/>
    <w:rsid w:val="00064571"/>
    <w:rsid w:val="0006461D"/>
    <w:rsid w:val="00064E4C"/>
    <w:rsid w:val="00065DC4"/>
    <w:rsid w:val="00066901"/>
    <w:rsid w:val="000706C0"/>
    <w:rsid w:val="00071218"/>
    <w:rsid w:val="00071824"/>
    <w:rsid w:val="00071BEE"/>
    <w:rsid w:val="00072070"/>
    <w:rsid w:val="00072638"/>
    <w:rsid w:val="00073045"/>
    <w:rsid w:val="000736CD"/>
    <w:rsid w:val="000738A8"/>
    <w:rsid w:val="000741AA"/>
    <w:rsid w:val="0007461F"/>
    <w:rsid w:val="00074BEF"/>
    <w:rsid w:val="0007533B"/>
    <w:rsid w:val="0007545D"/>
    <w:rsid w:val="0007569F"/>
    <w:rsid w:val="000760BF"/>
    <w:rsid w:val="0007613E"/>
    <w:rsid w:val="00076BFC"/>
    <w:rsid w:val="0007745F"/>
    <w:rsid w:val="00077B76"/>
    <w:rsid w:val="0008106A"/>
    <w:rsid w:val="000814A7"/>
    <w:rsid w:val="00084F98"/>
    <w:rsid w:val="0008557B"/>
    <w:rsid w:val="00085C4A"/>
    <w:rsid w:val="00085CE7"/>
    <w:rsid w:val="00086119"/>
    <w:rsid w:val="00086BC8"/>
    <w:rsid w:val="000879CE"/>
    <w:rsid w:val="00087BF0"/>
    <w:rsid w:val="000906EE"/>
    <w:rsid w:val="000907BE"/>
    <w:rsid w:val="00091BA2"/>
    <w:rsid w:val="00092186"/>
    <w:rsid w:val="000944EF"/>
    <w:rsid w:val="00094818"/>
    <w:rsid w:val="0009673C"/>
    <w:rsid w:val="0009732D"/>
    <w:rsid w:val="00097380"/>
    <w:rsid w:val="000973F0"/>
    <w:rsid w:val="00097F05"/>
    <w:rsid w:val="000A0C27"/>
    <w:rsid w:val="000A1296"/>
    <w:rsid w:val="000A1985"/>
    <w:rsid w:val="000A1C27"/>
    <w:rsid w:val="000A1DAD"/>
    <w:rsid w:val="000A2649"/>
    <w:rsid w:val="000A323B"/>
    <w:rsid w:val="000A52D3"/>
    <w:rsid w:val="000A58CD"/>
    <w:rsid w:val="000A6416"/>
    <w:rsid w:val="000B0FC2"/>
    <w:rsid w:val="000B298D"/>
    <w:rsid w:val="000B394B"/>
    <w:rsid w:val="000B5B2D"/>
    <w:rsid w:val="000B5CE5"/>
    <w:rsid w:val="000B5DCE"/>
    <w:rsid w:val="000B7CAD"/>
    <w:rsid w:val="000B7EFB"/>
    <w:rsid w:val="000C05BA"/>
    <w:rsid w:val="000C0E8F"/>
    <w:rsid w:val="000C1F5C"/>
    <w:rsid w:val="000C20C5"/>
    <w:rsid w:val="000C40E4"/>
    <w:rsid w:val="000C41C1"/>
    <w:rsid w:val="000C4BC4"/>
    <w:rsid w:val="000C6031"/>
    <w:rsid w:val="000C68A5"/>
    <w:rsid w:val="000C6A9E"/>
    <w:rsid w:val="000C6BA8"/>
    <w:rsid w:val="000C6E2F"/>
    <w:rsid w:val="000C74B8"/>
    <w:rsid w:val="000C7C14"/>
    <w:rsid w:val="000C7D2B"/>
    <w:rsid w:val="000D0110"/>
    <w:rsid w:val="000D0450"/>
    <w:rsid w:val="000D2468"/>
    <w:rsid w:val="000D2A52"/>
    <w:rsid w:val="000D318A"/>
    <w:rsid w:val="000D3556"/>
    <w:rsid w:val="000D439C"/>
    <w:rsid w:val="000D4972"/>
    <w:rsid w:val="000D53C1"/>
    <w:rsid w:val="000D6173"/>
    <w:rsid w:val="000D62D6"/>
    <w:rsid w:val="000D6F83"/>
    <w:rsid w:val="000D74AE"/>
    <w:rsid w:val="000E25CC"/>
    <w:rsid w:val="000E2C96"/>
    <w:rsid w:val="000E3031"/>
    <w:rsid w:val="000E3127"/>
    <w:rsid w:val="000E33C3"/>
    <w:rsid w:val="000E3694"/>
    <w:rsid w:val="000E3A67"/>
    <w:rsid w:val="000E4360"/>
    <w:rsid w:val="000E488F"/>
    <w:rsid w:val="000E48DC"/>
    <w:rsid w:val="000E490F"/>
    <w:rsid w:val="000E6241"/>
    <w:rsid w:val="000E6938"/>
    <w:rsid w:val="000F1106"/>
    <w:rsid w:val="000F2BE3"/>
    <w:rsid w:val="000F2FC1"/>
    <w:rsid w:val="000F39F0"/>
    <w:rsid w:val="000F3D0D"/>
    <w:rsid w:val="000F4489"/>
    <w:rsid w:val="000F6ED4"/>
    <w:rsid w:val="000F7562"/>
    <w:rsid w:val="000F76D3"/>
    <w:rsid w:val="000F7A6E"/>
    <w:rsid w:val="000F7D15"/>
    <w:rsid w:val="001015A0"/>
    <w:rsid w:val="00102057"/>
    <w:rsid w:val="001021E3"/>
    <w:rsid w:val="001042BA"/>
    <w:rsid w:val="001044EA"/>
    <w:rsid w:val="00105BC7"/>
    <w:rsid w:val="00106D03"/>
    <w:rsid w:val="00110465"/>
    <w:rsid w:val="00110628"/>
    <w:rsid w:val="00111F71"/>
    <w:rsid w:val="0011245A"/>
    <w:rsid w:val="00113198"/>
    <w:rsid w:val="0011386B"/>
    <w:rsid w:val="0011493E"/>
    <w:rsid w:val="00114D27"/>
    <w:rsid w:val="00115B72"/>
    <w:rsid w:val="00117918"/>
    <w:rsid w:val="00117D0B"/>
    <w:rsid w:val="00117FF5"/>
    <w:rsid w:val="001209EC"/>
    <w:rsid w:val="00120A82"/>
    <w:rsid w:val="00120A9E"/>
    <w:rsid w:val="00121ED0"/>
    <w:rsid w:val="001224A9"/>
    <w:rsid w:val="001233F6"/>
    <w:rsid w:val="00123C42"/>
    <w:rsid w:val="001249F0"/>
    <w:rsid w:val="00124E78"/>
    <w:rsid w:val="00125A9C"/>
    <w:rsid w:val="001270A2"/>
    <w:rsid w:val="0013075F"/>
    <w:rsid w:val="00131237"/>
    <w:rsid w:val="001329AC"/>
    <w:rsid w:val="00132B38"/>
    <w:rsid w:val="00133513"/>
    <w:rsid w:val="00133F9D"/>
    <w:rsid w:val="00134CA0"/>
    <w:rsid w:val="00135AE0"/>
    <w:rsid w:val="00135E3E"/>
    <w:rsid w:val="001361C4"/>
    <w:rsid w:val="00137168"/>
    <w:rsid w:val="0014010B"/>
    <w:rsid w:val="0014026F"/>
    <w:rsid w:val="001402A0"/>
    <w:rsid w:val="00141AF0"/>
    <w:rsid w:val="00143CF1"/>
    <w:rsid w:val="0014477A"/>
    <w:rsid w:val="00145DAD"/>
    <w:rsid w:val="00145FC7"/>
    <w:rsid w:val="00146697"/>
    <w:rsid w:val="00146732"/>
    <w:rsid w:val="00147A47"/>
    <w:rsid w:val="00147AA1"/>
    <w:rsid w:val="00150C7E"/>
    <w:rsid w:val="00151132"/>
    <w:rsid w:val="00151166"/>
    <w:rsid w:val="001520CF"/>
    <w:rsid w:val="00152133"/>
    <w:rsid w:val="0015298F"/>
    <w:rsid w:val="00154F2C"/>
    <w:rsid w:val="00155440"/>
    <w:rsid w:val="0015667C"/>
    <w:rsid w:val="00157110"/>
    <w:rsid w:val="0015742A"/>
    <w:rsid w:val="00157640"/>
    <w:rsid w:val="00157DA1"/>
    <w:rsid w:val="00160C58"/>
    <w:rsid w:val="001613F3"/>
    <w:rsid w:val="00161EE3"/>
    <w:rsid w:val="00163147"/>
    <w:rsid w:val="001634BB"/>
    <w:rsid w:val="00164C57"/>
    <w:rsid w:val="00164C9D"/>
    <w:rsid w:val="00165746"/>
    <w:rsid w:val="00165B40"/>
    <w:rsid w:val="001666AE"/>
    <w:rsid w:val="00166774"/>
    <w:rsid w:val="001675EC"/>
    <w:rsid w:val="00170234"/>
    <w:rsid w:val="00171865"/>
    <w:rsid w:val="00171A7F"/>
    <w:rsid w:val="00171DAC"/>
    <w:rsid w:val="00172C09"/>
    <w:rsid w:val="00172F7A"/>
    <w:rsid w:val="00173150"/>
    <w:rsid w:val="00173390"/>
    <w:rsid w:val="001736F0"/>
    <w:rsid w:val="00173BB3"/>
    <w:rsid w:val="00173F98"/>
    <w:rsid w:val="001740D0"/>
    <w:rsid w:val="00174D84"/>
    <w:rsid w:val="00174F2C"/>
    <w:rsid w:val="00175D61"/>
    <w:rsid w:val="001767E2"/>
    <w:rsid w:val="001769F4"/>
    <w:rsid w:val="001805C2"/>
    <w:rsid w:val="00180852"/>
    <w:rsid w:val="00180F2A"/>
    <w:rsid w:val="00181112"/>
    <w:rsid w:val="0018185F"/>
    <w:rsid w:val="00181B97"/>
    <w:rsid w:val="0018228E"/>
    <w:rsid w:val="00183695"/>
    <w:rsid w:val="00184B91"/>
    <w:rsid w:val="00184D4A"/>
    <w:rsid w:val="001856A4"/>
    <w:rsid w:val="00186152"/>
    <w:rsid w:val="00186B95"/>
    <w:rsid w:val="00186EC1"/>
    <w:rsid w:val="00191E1F"/>
    <w:rsid w:val="00192B24"/>
    <w:rsid w:val="001940A9"/>
    <w:rsid w:val="0019473B"/>
    <w:rsid w:val="00194947"/>
    <w:rsid w:val="00194FB5"/>
    <w:rsid w:val="001952B1"/>
    <w:rsid w:val="0019651D"/>
    <w:rsid w:val="00196E39"/>
    <w:rsid w:val="00197649"/>
    <w:rsid w:val="001A01FB"/>
    <w:rsid w:val="001A10E9"/>
    <w:rsid w:val="001A183D"/>
    <w:rsid w:val="001A2956"/>
    <w:rsid w:val="001A2ABE"/>
    <w:rsid w:val="001A2B65"/>
    <w:rsid w:val="001A3CD3"/>
    <w:rsid w:val="001A3F44"/>
    <w:rsid w:val="001A4DB6"/>
    <w:rsid w:val="001A5369"/>
    <w:rsid w:val="001A5BEF"/>
    <w:rsid w:val="001A7A92"/>
    <w:rsid w:val="001A7F15"/>
    <w:rsid w:val="001B0394"/>
    <w:rsid w:val="001B2D2F"/>
    <w:rsid w:val="001B342E"/>
    <w:rsid w:val="001B376B"/>
    <w:rsid w:val="001B39E4"/>
    <w:rsid w:val="001B5958"/>
    <w:rsid w:val="001B5D62"/>
    <w:rsid w:val="001B5E93"/>
    <w:rsid w:val="001B65AB"/>
    <w:rsid w:val="001C0941"/>
    <w:rsid w:val="001C143B"/>
    <w:rsid w:val="001C1832"/>
    <w:rsid w:val="001C188C"/>
    <w:rsid w:val="001C2503"/>
    <w:rsid w:val="001C2DF1"/>
    <w:rsid w:val="001C477F"/>
    <w:rsid w:val="001C47F3"/>
    <w:rsid w:val="001C49E9"/>
    <w:rsid w:val="001C4AAD"/>
    <w:rsid w:val="001C5698"/>
    <w:rsid w:val="001C6480"/>
    <w:rsid w:val="001D1783"/>
    <w:rsid w:val="001D2DDB"/>
    <w:rsid w:val="001D2F7D"/>
    <w:rsid w:val="001D3361"/>
    <w:rsid w:val="001D468E"/>
    <w:rsid w:val="001D53CD"/>
    <w:rsid w:val="001D55A3"/>
    <w:rsid w:val="001D5AF5"/>
    <w:rsid w:val="001D7D69"/>
    <w:rsid w:val="001E035E"/>
    <w:rsid w:val="001E1E73"/>
    <w:rsid w:val="001E264D"/>
    <w:rsid w:val="001E2965"/>
    <w:rsid w:val="001E309B"/>
    <w:rsid w:val="001E4E0C"/>
    <w:rsid w:val="001E519B"/>
    <w:rsid w:val="001E526D"/>
    <w:rsid w:val="001E5655"/>
    <w:rsid w:val="001E5937"/>
    <w:rsid w:val="001E67C4"/>
    <w:rsid w:val="001E7BC6"/>
    <w:rsid w:val="001E7F0F"/>
    <w:rsid w:val="001F00FC"/>
    <w:rsid w:val="001F0210"/>
    <w:rsid w:val="001F0222"/>
    <w:rsid w:val="001F1102"/>
    <w:rsid w:val="001F1832"/>
    <w:rsid w:val="001F18FE"/>
    <w:rsid w:val="001F1E04"/>
    <w:rsid w:val="001F220F"/>
    <w:rsid w:val="001F25B3"/>
    <w:rsid w:val="001F2C2B"/>
    <w:rsid w:val="001F5875"/>
    <w:rsid w:val="001F5BB9"/>
    <w:rsid w:val="001F6616"/>
    <w:rsid w:val="001F6E34"/>
    <w:rsid w:val="001F7445"/>
    <w:rsid w:val="00200FFA"/>
    <w:rsid w:val="00201526"/>
    <w:rsid w:val="002016AA"/>
    <w:rsid w:val="00201BC2"/>
    <w:rsid w:val="00201F9D"/>
    <w:rsid w:val="00201FE2"/>
    <w:rsid w:val="00202BD4"/>
    <w:rsid w:val="00202C15"/>
    <w:rsid w:val="00204341"/>
    <w:rsid w:val="00204A97"/>
    <w:rsid w:val="00205457"/>
    <w:rsid w:val="00205870"/>
    <w:rsid w:val="002058EF"/>
    <w:rsid w:val="00205A96"/>
    <w:rsid w:val="00207446"/>
    <w:rsid w:val="00207F64"/>
    <w:rsid w:val="00210246"/>
    <w:rsid w:val="00210EC4"/>
    <w:rsid w:val="002114EF"/>
    <w:rsid w:val="00211665"/>
    <w:rsid w:val="00212333"/>
    <w:rsid w:val="00212AED"/>
    <w:rsid w:val="00213691"/>
    <w:rsid w:val="00214A7F"/>
    <w:rsid w:val="00215B05"/>
    <w:rsid w:val="00215B79"/>
    <w:rsid w:val="002166AD"/>
    <w:rsid w:val="0021732E"/>
    <w:rsid w:val="00217871"/>
    <w:rsid w:val="00221ED8"/>
    <w:rsid w:val="00221FED"/>
    <w:rsid w:val="002231EA"/>
    <w:rsid w:val="0022324C"/>
    <w:rsid w:val="00223FDF"/>
    <w:rsid w:val="0022484E"/>
    <w:rsid w:val="00225573"/>
    <w:rsid w:val="00225886"/>
    <w:rsid w:val="002260BB"/>
    <w:rsid w:val="00226347"/>
    <w:rsid w:val="00226664"/>
    <w:rsid w:val="002279C0"/>
    <w:rsid w:val="0023232C"/>
    <w:rsid w:val="0023332D"/>
    <w:rsid w:val="00233AA0"/>
    <w:rsid w:val="00234B5A"/>
    <w:rsid w:val="0023669F"/>
    <w:rsid w:val="0023727E"/>
    <w:rsid w:val="002374C7"/>
    <w:rsid w:val="0023799F"/>
    <w:rsid w:val="00237A6F"/>
    <w:rsid w:val="0024104F"/>
    <w:rsid w:val="00241AAE"/>
    <w:rsid w:val="00242081"/>
    <w:rsid w:val="0024273C"/>
    <w:rsid w:val="00243531"/>
    <w:rsid w:val="00243777"/>
    <w:rsid w:val="002441CD"/>
    <w:rsid w:val="002450EA"/>
    <w:rsid w:val="00245C31"/>
    <w:rsid w:val="00247561"/>
    <w:rsid w:val="00247C0B"/>
    <w:rsid w:val="002501A3"/>
    <w:rsid w:val="00250624"/>
    <w:rsid w:val="00250871"/>
    <w:rsid w:val="0025166C"/>
    <w:rsid w:val="0025184A"/>
    <w:rsid w:val="0025476B"/>
    <w:rsid w:val="0025518D"/>
    <w:rsid w:val="00255444"/>
    <w:rsid w:val="002555D4"/>
    <w:rsid w:val="0025591A"/>
    <w:rsid w:val="00257076"/>
    <w:rsid w:val="00260E4C"/>
    <w:rsid w:val="0026121A"/>
    <w:rsid w:val="00261A16"/>
    <w:rsid w:val="00262EA0"/>
    <w:rsid w:val="00263522"/>
    <w:rsid w:val="00263C4F"/>
    <w:rsid w:val="00264A8E"/>
    <w:rsid w:val="00264D2D"/>
    <w:rsid w:val="00264EC6"/>
    <w:rsid w:val="00265EE8"/>
    <w:rsid w:val="002672A4"/>
    <w:rsid w:val="00267E75"/>
    <w:rsid w:val="00271013"/>
    <w:rsid w:val="00272093"/>
    <w:rsid w:val="002727DA"/>
    <w:rsid w:val="002734A2"/>
    <w:rsid w:val="00273FE4"/>
    <w:rsid w:val="00275085"/>
    <w:rsid w:val="0027603D"/>
    <w:rsid w:val="002765B4"/>
    <w:rsid w:val="00276A94"/>
    <w:rsid w:val="0027747C"/>
    <w:rsid w:val="00280631"/>
    <w:rsid w:val="00280AB2"/>
    <w:rsid w:val="002834B2"/>
    <w:rsid w:val="0028389A"/>
    <w:rsid w:val="00283A19"/>
    <w:rsid w:val="002863BE"/>
    <w:rsid w:val="00286F5D"/>
    <w:rsid w:val="00290222"/>
    <w:rsid w:val="00291604"/>
    <w:rsid w:val="002929DA"/>
    <w:rsid w:val="0029356D"/>
    <w:rsid w:val="00293D1E"/>
    <w:rsid w:val="0029405D"/>
    <w:rsid w:val="00294FA6"/>
    <w:rsid w:val="00295A5B"/>
    <w:rsid w:val="00295A6F"/>
    <w:rsid w:val="00295FFC"/>
    <w:rsid w:val="002976F6"/>
    <w:rsid w:val="002A059B"/>
    <w:rsid w:val="002A0954"/>
    <w:rsid w:val="002A20C4"/>
    <w:rsid w:val="002A3702"/>
    <w:rsid w:val="002A391B"/>
    <w:rsid w:val="002A3D8B"/>
    <w:rsid w:val="002A3E8E"/>
    <w:rsid w:val="002A4CC4"/>
    <w:rsid w:val="002A50BE"/>
    <w:rsid w:val="002A5571"/>
    <w:rsid w:val="002A570F"/>
    <w:rsid w:val="002A5879"/>
    <w:rsid w:val="002A7292"/>
    <w:rsid w:val="002A7358"/>
    <w:rsid w:val="002A7902"/>
    <w:rsid w:val="002A7CAF"/>
    <w:rsid w:val="002B00B3"/>
    <w:rsid w:val="002B0F6B"/>
    <w:rsid w:val="002B23B8"/>
    <w:rsid w:val="002B3974"/>
    <w:rsid w:val="002B4429"/>
    <w:rsid w:val="002B4C1A"/>
    <w:rsid w:val="002B530F"/>
    <w:rsid w:val="002B58DE"/>
    <w:rsid w:val="002B68A6"/>
    <w:rsid w:val="002B7D51"/>
    <w:rsid w:val="002B7E6B"/>
    <w:rsid w:val="002B7FAF"/>
    <w:rsid w:val="002C1138"/>
    <w:rsid w:val="002C15D0"/>
    <w:rsid w:val="002C324C"/>
    <w:rsid w:val="002C39BE"/>
    <w:rsid w:val="002C54A0"/>
    <w:rsid w:val="002C5786"/>
    <w:rsid w:val="002C651B"/>
    <w:rsid w:val="002C6873"/>
    <w:rsid w:val="002C6C70"/>
    <w:rsid w:val="002C70EE"/>
    <w:rsid w:val="002D0242"/>
    <w:rsid w:val="002D0C4F"/>
    <w:rsid w:val="002D1364"/>
    <w:rsid w:val="002D35D2"/>
    <w:rsid w:val="002D461A"/>
    <w:rsid w:val="002D4D30"/>
    <w:rsid w:val="002D5000"/>
    <w:rsid w:val="002D598D"/>
    <w:rsid w:val="002D64A6"/>
    <w:rsid w:val="002D7188"/>
    <w:rsid w:val="002D7496"/>
    <w:rsid w:val="002D7D4E"/>
    <w:rsid w:val="002E192E"/>
    <w:rsid w:val="002E1DE3"/>
    <w:rsid w:val="002E274A"/>
    <w:rsid w:val="002E2AB6"/>
    <w:rsid w:val="002E3634"/>
    <w:rsid w:val="002E37A7"/>
    <w:rsid w:val="002E3BB9"/>
    <w:rsid w:val="002E3F34"/>
    <w:rsid w:val="002E41C5"/>
    <w:rsid w:val="002E5F79"/>
    <w:rsid w:val="002E634E"/>
    <w:rsid w:val="002E64FA"/>
    <w:rsid w:val="002E7172"/>
    <w:rsid w:val="002F0A00"/>
    <w:rsid w:val="002F0CFA"/>
    <w:rsid w:val="002F128C"/>
    <w:rsid w:val="002F1770"/>
    <w:rsid w:val="002F3350"/>
    <w:rsid w:val="002F3C42"/>
    <w:rsid w:val="002F44EB"/>
    <w:rsid w:val="002F4AA8"/>
    <w:rsid w:val="002F4F63"/>
    <w:rsid w:val="002F560B"/>
    <w:rsid w:val="002F5D91"/>
    <w:rsid w:val="002F669F"/>
    <w:rsid w:val="00300056"/>
    <w:rsid w:val="00301C97"/>
    <w:rsid w:val="00302CC1"/>
    <w:rsid w:val="00303323"/>
    <w:rsid w:val="00303BCC"/>
    <w:rsid w:val="00304186"/>
    <w:rsid w:val="003044FD"/>
    <w:rsid w:val="00305231"/>
    <w:rsid w:val="0031004C"/>
    <w:rsid w:val="003105F6"/>
    <w:rsid w:val="00310B08"/>
    <w:rsid w:val="00310CCB"/>
    <w:rsid w:val="00311297"/>
    <w:rsid w:val="003113BE"/>
    <w:rsid w:val="0031169D"/>
    <w:rsid w:val="003122CA"/>
    <w:rsid w:val="0031311B"/>
    <w:rsid w:val="00313EE5"/>
    <w:rsid w:val="003148FD"/>
    <w:rsid w:val="00315CA6"/>
    <w:rsid w:val="00315D39"/>
    <w:rsid w:val="00317002"/>
    <w:rsid w:val="00321080"/>
    <w:rsid w:val="0032251E"/>
    <w:rsid w:val="00322D45"/>
    <w:rsid w:val="00323761"/>
    <w:rsid w:val="00323DFD"/>
    <w:rsid w:val="00324C29"/>
    <w:rsid w:val="00324FFC"/>
    <w:rsid w:val="00325259"/>
    <w:rsid w:val="0032569A"/>
    <w:rsid w:val="00325A1F"/>
    <w:rsid w:val="00325C0E"/>
    <w:rsid w:val="003268F9"/>
    <w:rsid w:val="003271DD"/>
    <w:rsid w:val="00327480"/>
    <w:rsid w:val="00330BAF"/>
    <w:rsid w:val="00330CD6"/>
    <w:rsid w:val="00331ACE"/>
    <w:rsid w:val="003336D0"/>
    <w:rsid w:val="00333CB4"/>
    <w:rsid w:val="00334E3A"/>
    <w:rsid w:val="00335673"/>
    <w:rsid w:val="00335C7B"/>
    <w:rsid w:val="003361DD"/>
    <w:rsid w:val="00340E17"/>
    <w:rsid w:val="0034143B"/>
    <w:rsid w:val="00341A2B"/>
    <w:rsid w:val="00341A6A"/>
    <w:rsid w:val="00342B7C"/>
    <w:rsid w:val="003430A3"/>
    <w:rsid w:val="00343436"/>
    <w:rsid w:val="0034356C"/>
    <w:rsid w:val="003450CD"/>
    <w:rsid w:val="00345B9C"/>
    <w:rsid w:val="003461C0"/>
    <w:rsid w:val="003464F5"/>
    <w:rsid w:val="00346B18"/>
    <w:rsid w:val="00346BD6"/>
    <w:rsid w:val="00350452"/>
    <w:rsid w:val="003506F9"/>
    <w:rsid w:val="003512DF"/>
    <w:rsid w:val="003515F5"/>
    <w:rsid w:val="003519BE"/>
    <w:rsid w:val="00351F90"/>
    <w:rsid w:val="0035215E"/>
    <w:rsid w:val="00352DAE"/>
    <w:rsid w:val="00353546"/>
    <w:rsid w:val="00354A54"/>
    <w:rsid w:val="00354EB9"/>
    <w:rsid w:val="003602AE"/>
    <w:rsid w:val="003607F4"/>
    <w:rsid w:val="00360929"/>
    <w:rsid w:val="003610E7"/>
    <w:rsid w:val="003639C7"/>
    <w:rsid w:val="003647D5"/>
    <w:rsid w:val="003650C5"/>
    <w:rsid w:val="00366D47"/>
    <w:rsid w:val="00366F84"/>
    <w:rsid w:val="003674B0"/>
    <w:rsid w:val="0037035F"/>
    <w:rsid w:val="00370BEA"/>
    <w:rsid w:val="00370EFB"/>
    <w:rsid w:val="003713B9"/>
    <w:rsid w:val="00372169"/>
    <w:rsid w:val="0037264D"/>
    <w:rsid w:val="00373240"/>
    <w:rsid w:val="00373404"/>
    <w:rsid w:val="0037353E"/>
    <w:rsid w:val="00373DEF"/>
    <w:rsid w:val="0037427F"/>
    <w:rsid w:val="00374EEF"/>
    <w:rsid w:val="00375F4B"/>
    <w:rsid w:val="0037659D"/>
    <w:rsid w:val="0037727C"/>
    <w:rsid w:val="00377E70"/>
    <w:rsid w:val="00380904"/>
    <w:rsid w:val="00381887"/>
    <w:rsid w:val="003823EE"/>
    <w:rsid w:val="00382960"/>
    <w:rsid w:val="00382A99"/>
    <w:rsid w:val="00383313"/>
    <w:rsid w:val="003846F7"/>
    <w:rsid w:val="003851ED"/>
    <w:rsid w:val="003855E4"/>
    <w:rsid w:val="00385B39"/>
    <w:rsid w:val="00386785"/>
    <w:rsid w:val="003868CD"/>
    <w:rsid w:val="00386DD3"/>
    <w:rsid w:val="00390E89"/>
    <w:rsid w:val="00391188"/>
    <w:rsid w:val="00391B1A"/>
    <w:rsid w:val="00392C09"/>
    <w:rsid w:val="00394423"/>
    <w:rsid w:val="00395C34"/>
    <w:rsid w:val="00395FA9"/>
    <w:rsid w:val="00396039"/>
    <w:rsid w:val="003961ED"/>
    <w:rsid w:val="00396942"/>
    <w:rsid w:val="00396ABB"/>
    <w:rsid w:val="00396B49"/>
    <w:rsid w:val="00396E3E"/>
    <w:rsid w:val="003A306E"/>
    <w:rsid w:val="003A37DB"/>
    <w:rsid w:val="003A50CB"/>
    <w:rsid w:val="003A574D"/>
    <w:rsid w:val="003A60DC"/>
    <w:rsid w:val="003A6A46"/>
    <w:rsid w:val="003A7A63"/>
    <w:rsid w:val="003B000C"/>
    <w:rsid w:val="003B04DF"/>
    <w:rsid w:val="003B0DD9"/>
    <w:rsid w:val="003B0F1D"/>
    <w:rsid w:val="003B125B"/>
    <w:rsid w:val="003B3BD1"/>
    <w:rsid w:val="003B401B"/>
    <w:rsid w:val="003B4A57"/>
    <w:rsid w:val="003B4D9E"/>
    <w:rsid w:val="003B53C9"/>
    <w:rsid w:val="003B66E8"/>
    <w:rsid w:val="003B6993"/>
    <w:rsid w:val="003B69FB"/>
    <w:rsid w:val="003C08AC"/>
    <w:rsid w:val="003C0AD9"/>
    <w:rsid w:val="003C0ED0"/>
    <w:rsid w:val="003C1D49"/>
    <w:rsid w:val="003C2631"/>
    <w:rsid w:val="003C2BFD"/>
    <w:rsid w:val="003C2F4B"/>
    <w:rsid w:val="003C35AB"/>
    <w:rsid w:val="003C35C4"/>
    <w:rsid w:val="003D0242"/>
    <w:rsid w:val="003D0975"/>
    <w:rsid w:val="003D0FC4"/>
    <w:rsid w:val="003D103A"/>
    <w:rsid w:val="003D107F"/>
    <w:rsid w:val="003D12C2"/>
    <w:rsid w:val="003D1C5E"/>
    <w:rsid w:val="003D3143"/>
    <w:rsid w:val="003D31B9"/>
    <w:rsid w:val="003D358B"/>
    <w:rsid w:val="003D3867"/>
    <w:rsid w:val="003D448D"/>
    <w:rsid w:val="003D4604"/>
    <w:rsid w:val="003D5436"/>
    <w:rsid w:val="003D5701"/>
    <w:rsid w:val="003D6875"/>
    <w:rsid w:val="003D7FC1"/>
    <w:rsid w:val="003E0D1A"/>
    <w:rsid w:val="003E1946"/>
    <w:rsid w:val="003E1FB3"/>
    <w:rsid w:val="003E2DA3"/>
    <w:rsid w:val="003E3210"/>
    <w:rsid w:val="003E3763"/>
    <w:rsid w:val="003E3D6D"/>
    <w:rsid w:val="003E508B"/>
    <w:rsid w:val="003E65BE"/>
    <w:rsid w:val="003E75BB"/>
    <w:rsid w:val="003F020D"/>
    <w:rsid w:val="003F03D9"/>
    <w:rsid w:val="003F13E7"/>
    <w:rsid w:val="003F1675"/>
    <w:rsid w:val="003F2120"/>
    <w:rsid w:val="003F2FBE"/>
    <w:rsid w:val="003F318D"/>
    <w:rsid w:val="003F3906"/>
    <w:rsid w:val="003F5BAE"/>
    <w:rsid w:val="003F6937"/>
    <w:rsid w:val="003F6E70"/>
    <w:rsid w:val="003F6ED7"/>
    <w:rsid w:val="003F7251"/>
    <w:rsid w:val="003F7C81"/>
    <w:rsid w:val="004000BF"/>
    <w:rsid w:val="00400F8E"/>
    <w:rsid w:val="004016FF"/>
    <w:rsid w:val="00401C84"/>
    <w:rsid w:val="00402230"/>
    <w:rsid w:val="00402B11"/>
    <w:rsid w:val="00402E31"/>
    <w:rsid w:val="00402F98"/>
    <w:rsid w:val="00403210"/>
    <w:rsid w:val="004035BB"/>
    <w:rsid w:val="004035EB"/>
    <w:rsid w:val="004039A5"/>
    <w:rsid w:val="00405583"/>
    <w:rsid w:val="004056F4"/>
    <w:rsid w:val="00405B21"/>
    <w:rsid w:val="004065D0"/>
    <w:rsid w:val="00407332"/>
    <w:rsid w:val="00407828"/>
    <w:rsid w:val="004100C5"/>
    <w:rsid w:val="00410575"/>
    <w:rsid w:val="00412015"/>
    <w:rsid w:val="00412853"/>
    <w:rsid w:val="004129A3"/>
    <w:rsid w:val="004131CF"/>
    <w:rsid w:val="004135D5"/>
    <w:rsid w:val="00413722"/>
    <w:rsid w:val="00413D8E"/>
    <w:rsid w:val="00413E25"/>
    <w:rsid w:val="004140F2"/>
    <w:rsid w:val="00414A27"/>
    <w:rsid w:val="0041589C"/>
    <w:rsid w:val="0041698A"/>
    <w:rsid w:val="00416D31"/>
    <w:rsid w:val="00417B06"/>
    <w:rsid w:val="00417B22"/>
    <w:rsid w:val="004201C6"/>
    <w:rsid w:val="00420C00"/>
    <w:rsid w:val="00421085"/>
    <w:rsid w:val="00421779"/>
    <w:rsid w:val="00421C59"/>
    <w:rsid w:val="00421E35"/>
    <w:rsid w:val="00423992"/>
    <w:rsid w:val="0042465E"/>
    <w:rsid w:val="00424DF7"/>
    <w:rsid w:val="00425057"/>
    <w:rsid w:val="004255BB"/>
    <w:rsid w:val="00426CAD"/>
    <w:rsid w:val="0042734E"/>
    <w:rsid w:val="00432176"/>
    <w:rsid w:val="004322CD"/>
    <w:rsid w:val="00432B76"/>
    <w:rsid w:val="00433357"/>
    <w:rsid w:val="004337DD"/>
    <w:rsid w:val="00434D01"/>
    <w:rsid w:val="00435D26"/>
    <w:rsid w:val="00435EF8"/>
    <w:rsid w:val="004360F9"/>
    <w:rsid w:val="00436514"/>
    <w:rsid w:val="00436C6F"/>
    <w:rsid w:val="00440565"/>
    <w:rsid w:val="00440C99"/>
    <w:rsid w:val="0044175C"/>
    <w:rsid w:val="00443441"/>
    <w:rsid w:val="004443F0"/>
    <w:rsid w:val="00445F4D"/>
    <w:rsid w:val="004460DE"/>
    <w:rsid w:val="0044728E"/>
    <w:rsid w:val="00450285"/>
    <w:rsid w:val="004504C0"/>
    <w:rsid w:val="00452591"/>
    <w:rsid w:val="00453718"/>
    <w:rsid w:val="0045422C"/>
    <w:rsid w:val="004550FB"/>
    <w:rsid w:val="00455946"/>
    <w:rsid w:val="00455C93"/>
    <w:rsid w:val="00455D5D"/>
    <w:rsid w:val="00455EA0"/>
    <w:rsid w:val="0045690A"/>
    <w:rsid w:val="0046093D"/>
    <w:rsid w:val="0046111A"/>
    <w:rsid w:val="00462946"/>
    <w:rsid w:val="0046321A"/>
    <w:rsid w:val="004634CE"/>
    <w:rsid w:val="004637E5"/>
    <w:rsid w:val="00463F43"/>
    <w:rsid w:val="00464B94"/>
    <w:rsid w:val="00464CA7"/>
    <w:rsid w:val="00464D1C"/>
    <w:rsid w:val="00465274"/>
    <w:rsid w:val="00465334"/>
    <w:rsid w:val="004653A8"/>
    <w:rsid w:val="004653BB"/>
    <w:rsid w:val="00465A0B"/>
    <w:rsid w:val="004704C9"/>
    <w:rsid w:val="0047077C"/>
    <w:rsid w:val="00470B05"/>
    <w:rsid w:val="0047147E"/>
    <w:rsid w:val="00471742"/>
    <w:rsid w:val="00471CD6"/>
    <w:rsid w:val="0047207C"/>
    <w:rsid w:val="00472CD6"/>
    <w:rsid w:val="00474E3C"/>
    <w:rsid w:val="004761F6"/>
    <w:rsid w:val="00476405"/>
    <w:rsid w:val="00476ED4"/>
    <w:rsid w:val="00480A58"/>
    <w:rsid w:val="00481472"/>
    <w:rsid w:val="00482151"/>
    <w:rsid w:val="004823F9"/>
    <w:rsid w:val="00482DC1"/>
    <w:rsid w:val="004851FF"/>
    <w:rsid w:val="004854F2"/>
    <w:rsid w:val="00485563"/>
    <w:rsid w:val="004856DF"/>
    <w:rsid w:val="00485FAD"/>
    <w:rsid w:val="00486848"/>
    <w:rsid w:val="004873C0"/>
    <w:rsid w:val="00487466"/>
    <w:rsid w:val="00487AED"/>
    <w:rsid w:val="00490137"/>
    <w:rsid w:val="00490188"/>
    <w:rsid w:val="00490295"/>
    <w:rsid w:val="00490983"/>
    <w:rsid w:val="00491EDF"/>
    <w:rsid w:val="00492722"/>
    <w:rsid w:val="00492A3F"/>
    <w:rsid w:val="00492F86"/>
    <w:rsid w:val="004933F3"/>
    <w:rsid w:val="00494978"/>
    <w:rsid w:val="00494F62"/>
    <w:rsid w:val="00495BD9"/>
    <w:rsid w:val="00496B14"/>
    <w:rsid w:val="004A0A52"/>
    <w:rsid w:val="004A144E"/>
    <w:rsid w:val="004A1B9C"/>
    <w:rsid w:val="004A2001"/>
    <w:rsid w:val="004A25AD"/>
    <w:rsid w:val="004A340E"/>
    <w:rsid w:val="004A3590"/>
    <w:rsid w:val="004A37FB"/>
    <w:rsid w:val="004A6EB3"/>
    <w:rsid w:val="004A7E99"/>
    <w:rsid w:val="004B00A7"/>
    <w:rsid w:val="004B25E2"/>
    <w:rsid w:val="004B348F"/>
    <w:rsid w:val="004B34D7"/>
    <w:rsid w:val="004B3B20"/>
    <w:rsid w:val="004B3BD7"/>
    <w:rsid w:val="004B5037"/>
    <w:rsid w:val="004B5B2F"/>
    <w:rsid w:val="004B626A"/>
    <w:rsid w:val="004B660E"/>
    <w:rsid w:val="004C05BD"/>
    <w:rsid w:val="004C10BE"/>
    <w:rsid w:val="004C1996"/>
    <w:rsid w:val="004C1D6B"/>
    <w:rsid w:val="004C1F53"/>
    <w:rsid w:val="004C24BD"/>
    <w:rsid w:val="004C27D4"/>
    <w:rsid w:val="004C327A"/>
    <w:rsid w:val="004C331D"/>
    <w:rsid w:val="004C3B06"/>
    <w:rsid w:val="004C3F97"/>
    <w:rsid w:val="004C40AD"/>
    <w:rsid w:val="004C49C0"/>
    <w:rsid w:val="004C4A5F"/>
    <w:rsid w:val="004C50CB"/>
    <w:rsid w:val="004C5744"/>
    <w:rsid w:val="004C668F"/>
    <w:rsid w:val="004C6856"/>
    <w:rsid w:val="004C7718"/>
    <w:rsid w:val="004C7EE7"/>
    <w:rsid w:val="004D020F"/>
    <w:rsid w:val="004D11C0"/>
    <w:rsid w:val="004D2A57"/>
    <w:rsid w:val="004D2CC3"/>
    <w:rsid w:val="004D2D05"/>
    <w:rsid w:val="004D2DEE"/>
    <w:rsid w:val="004D2E1F"/>
    <w:rsid w:val="004D48A1"/>
    <w:rsid w:val="004D4C8A"/>
    <w:rsid w:val="004D547B"/>
    <w:rsid w:val="004D5FE8"/>
    <w:rsid w:val="004D7FD9"/>
    <w:rsid w:val="004E1324"/>
    <w:rsid w:val="004E19A5"/>
    <w:rsid w:val="004E1E58"/>
    <w:rsid w:val="004E24DB"/>
    <w:rsid w:val="004E29D2"/>
    <w:rsid w:val="004E2AE3"/>
    <w:rsid w:val="004E2EFC"/>
    <w:rsid w:val="004E32AE"/>
    <w:rsid w:val="004E37E5"/>
    <w:rsid w:val="004E3FDB"/>
    <w:rsid w:val="004E5BE2"/>
    <w:rsid w:val="004E6DC5"/>
    <w:rsid w:val="004E71FF"/>
    <w:rsid w:val="004E798E"/>
    <w:rsid w:val="004F0521"/>
    <w:rsid w:val="004F05DB"/>
    <w:rsid w:val="004F0659"/>
    <w:rsid w:val="004F1365"/>
    <w:rsid w:val="004F14F6"/>
    <w:rsid w:val="004F1F4A"/>
    <w:rsid w:val="004F2105"/>
    <w:rsid w:val="004F226B"/>
    <w:rsid w:val="004F262E"/>
    <w:rsid w:val="004F296D"/>
    <w:rsid w:val="004F2C52"/>
    <w:rsid w:val="004F3DFB"/>
    <w:rsid w:val="004F4459"/>
    <w:rsid w:val="004F4B2E"/>
    <w:rsid w:val="004F508B"/>
    <w:rsid w:val="004F549A"/>
    <w:rsid w:val="004F5805"/>
    <w:rsid w:val="004F5C8E"/>
    <w:rsid w:val="004F695F"/>
    <w:rsid w:val="004F6CA4"/>
    <w:rsid w:val="0050046F"/>
    <w:rsid w:val="00500752"/>
    <w:rsid w:val="00501A50"/>
    <w:rsid w:val="0050222D"/>
    <w:rsid w:val="00503AF3"/>
    <w:rsid w:val="00503C5B"/>
    <w:rsid w:val="00503EC8"/>
    <w:rsid w:val="005053B0"/>
    <w:rsid w:val="005055F1"/>
    <w:rsid w:val="005059DD"/>
    <w:rsid w:val="00506044"/>
    <w:rsid w:val="0050696D"/>
    <w:rsid w:val="005074D1"/>
    <w:rsid w:val="0050753F"/>
    <w:rsid w:val="0051094B"/>
    <w:rsid w:val="005110D7"/>
    <w:rsid w:val="0051129A"/>
    <w:rsid w:val="005118B9"/>
    <w:rsid w:val="00511D99"/>
    <w:rsid w:val="005128D3"/>
    <w:rsid w:val="0051327B"/>
    <w:rsid w:val="005138DB"/>
    <w:rsid w:val="00513D13"/>
    <w:rsid w:val="005147E8"/>
    <w:rsid w:val="00514985"/>
    <w:rsid w:val="00515069"/>
    <w:rsid w:val="005155D9"/>
    <w:rsid w:val="005156A1"/>
    <w:rsid w:val="005158F2"/>
    <w:rsid w:val="00516FDA"/>
    <w:rsid w:val="005201FA"/>
    <w:rsid w:val="00520A7E"/>
    <w:rsid w:val="00520CC5"/>
    <w:rsid w:val="0052490D"/>
    <w:rsid w:val="00525111"/>
    <w:rsid w:val="00525C11"/>
    <w:rsid w:val="0052677A"/>
    <w:rsid w:val="00526DFC"/>
    <w:rsid w:val="00526F43"/>
    <w:rsid w:val="00527651"/>
    <w:rsid w:val="00527654"/>
    <w:rsid w:val="005302B7"/>
    <w:rsid w:val="00534231"/>
    <w:rsid w:val="00534EAB"/>
    <w:rsid w:val="005363AB"/>
    <w:rsid w:val="0053794C"/>
    <w:rsid w:val="00537CA1"/>
    <w:rsid w:val="005401E8"/>
    <w:rsid w:val="005404E0"/>
    <w:rsid w:val="00540755"/>
    <w:rsid w:val="00540A02"/>
    <w:rsid w:val="00540DBE"/>
    <w:rsid w:val="0054171C"/>
    <w:rsid w:val="00542B03"/>
    <w:rsid w:val="00542FF5"/>
    <w:rsid w:val="005432FA"/>
    <w:rsid w:val="0054360E"/>
    <w:rsid w:val="00543664"/>
    <w:rsid w:val="00544EF4"/>
    <w:rsid w:val="00545E53"/>
    <w:rsid w:val="0054634E"/>
    <w:rsid w:val="00546394"/>
    <w:rsid w:val="005467F3"/>
    <w:rsid w:val="005479D9"/>
    <w:rsid w:val="00552872"/>
    <w:rsid w:val="00552FF9"/>
    <w:rsid w:val="00555716"/>
    <w:rsid w:val="005570E7"/>
    <w:rsid w:val="005572BD"/>
    <w:rsid w:val="00557787"/>
    <w:rsid w:val="00557A12"/>
    <w:rsid w:val="00560AC7"/>
    <w:rsid w:val="00561AFB"/>
    <w:rsid w:val="00561BEE"/>
    <w:rsid w:val="00561FA8"/>
    <w:rsid w:val="005621CB"/>
    <w:rsid w:val="005626EE"/>
    <w:rsid w:val="00562D3C"/>
    <w:rsid w:val="005635ED"/>
    <w:rsid w:val="00565253"/>
    <w:rsid w:val="00565757"/>
    <w:rsid w:val="005676C0"/>
    <w:rsid w:val="00570191"/>
    <w:rsid w:val="00570570"/>
    <w:rsid w:val="00570BFB"/>
    <w:rsid w:val="005723B5"/>
    <w:rsid w:val="005724EB"/>
    <w:rsid w:val="00572512"/>
    <w:rsid w:val="00573932"/>
    <w:rsid w:val="00573EE6"/>
    <w:rsid w:val="005741DC"/>
    <w:rsid w:val="00574AA0"/>
    <w:rsid w:val="0057547F"/>
    <w:rsid w:val="005754EE"/>
    <w:rsid w:val="0057594E"/>
    <w:rsid w:val="00575A47"/>
    <w:rsid w:val="00576013"/>
    <w:rsid w:val="0057617E"/>
    <w:rsid w:val="00576497"/>
    <w:rsid w:val="0057768F"/>
    <w:rsid w:val="0058001C"/>
    <w:rsid w:val="0058130D"/>
    <w:rsid w:val="00581388"/>
    <w:rsid w:val="005825E1"/>
    <w:rsid w:val="00583074"/>
    <w:rsid w:val="005835E7"/>
    <w:rsid w:val="0058397F"/>
    <w:rsid w:val="00583BF8"/>
    <w:rsid w:val="00583E96"/>
    <w:rsid w:val="005840F1"/>
    <w:rsid w:val="00584310"/>
    <w:rsid w:val="00585F33"/>
    <w:rsid w:val="005871C6"/>
    <w:rsid w:val="005872F6"/>
    <w:rsid w:val="00591124"/>
    <w:rsid w:val="00596144"/>
    <w:rsid w:val="00596213"/>
    <w:rsid w:val="00597024"/>
    <w:rsid w:val="005978AC"/>
    <w:rsid w:val="005A0274"/>
    <w:rsid w:val="005A095C"/>
    <w:rsid w:val="005A1CF0"/>
    <w:rsid w:val="005A27AE"/>
    <w:rsid w:val="005A3317"/>
    <w:rsid w:val="005A56CC"/>
    <w:rsid w:val="005A5F11"/>
    <w:rsid w:val="005A669D"/>
    <w:rsid w:val="005A7199"/>
    <w:rsid w:val="005A75D8"/>
    <w:rsid w:val="005B1BC0"/>
    <w:rsid w:val="005B24DF"/>
    <w:rsid w:val="005B35D0"/>
    <w:rsid w:val="005B713E"/>
    <w:rsid w:val="005C0103"/>
    <w:rsid w:val="005C03B6"/>
    <w:rsid w:val="005C291D"/>
    <w:rsid w:val="005C348E"/>
    <w:rsid w:val="005C433E"/>
    <w:rsid w:val="005C6472"/>
    <w:rsid w:val="005C68E1"/>
    <w:rsid w:val="005C7258"/>
    <w:rsid w:val="005C73F3"/>
    <w:rsid w:val="005C74C6"/>
    <w:rsid w:val="005D0E8C"/>
    <w:rsid w:val="005D1E75"/>
    <w:rsid w:val="005D1FE7"/>
    <w:rsid w:val="005D2042"/>
    <w:rsid w:val="005D242C"/>
    <w:rsid w:val="005D2608"/>
    <w:rsid w:val="005D2D91"/>
    <w:rsid w:val="005D2FE0"/>
    <w:rsid w:val="005D3763"/>
    <w:rsid w:val="005D3E04"/>
    <w:rsid w:val="005D55E1"/>
    <w:rsid w:val="005D6601"/>
    <w:rsid w:val="005E13FB"/>
    <w:rsid w:val="005E19F7"/>
    <w:rsid w:val="005E283E"/>
    <w:rsid w:val="005E32D7"/>
    <w:rsid w:val="005E3337"/>
    <w:rsid w:val="005E33C5"/>
    <w:rsid w:val="005E4004"/>
    <w:rsid w:val="005E4F04"/>
    <w:rsid w:val="005E59F1"/>
    <w:rsid w:val="005E62C2"/>
    <w:rsid w:val="005E6C71"/>
    <w:rsid w:val="005E717C"/>
    <w:rsid w:val="005F0963"/>
    <w:rsid w:val="005F0D5B"/>
    <w:rsid w:val="005F0D65"/>
    <w:rsid w:val="005F22A5"/>
    <w:rsid w:val="005F2824"/>
    <w:rsid w:val="005F2C3F"/>
    <w:rsid w:val="005F2EBA"/>
    <w:rsid w:val="005F35ED"/>
    <w:rsid w:val="005F3763"/>
    <w:rsid w:val="005F47AF"/>
    <w:rsid w:val="005F53C6"/>
    <w:rsid w:val="005F587A"/>
    <w:rsid w:val="005F61EE"/>
    <w:rsid w:val="005F6A4D"/>
    <w:rsid w:val="005F7812"/>
    <w:rsid w:val="005F7A88"/>
    <w:rsid w:val="00603A1A"/>
    <w:rsid w:val="00603B47"/>
    <w:rsid w:val="006046D5"/>
    <w:rsid w:val="00606B36"/>
    <w:rsid w:val="0060737F"/>
    <w:rsid w:val="00607A93"/>
    <w:rsid w:val="00610333"/>
    <w:rsid w:val="006105FB"/>
    <w:rsid w:val="006109AF"/>
    <w:rsid w:val="00610C08"/>
    <w:rsid w:val="00611783"/>
    <w:rsid w:val="00611C8D"/>
    <w:rsid w:val="00611F74"/>
    <w:rsid w:val="00612FFF"/>
    <w:rsid w:val="0061306F"/>
    <w:rsid w:val="00615772"/>
    <w:rsid w:val="00615845"/>
    <w:rsid w:val="00616238"/>
    <w:rsid w:val="006166F5"/>
    <w:rsid w:val="006167E9"/>
    <w:rsid w:val="00616BED"/>
    <w:rsid w:val="0061746F"/>
    <w:rsid w:val="006209CD"/>
    <w:rsid w:val="006210C4"/>
    <w:rsid w:val="00621256"/>
    <w:rsid w:val="00621FCC"/>
    <w:rsid w:val="00622E4B"/>
    <w:rsid w:val="00623C8C"/>
    <w:rsid w:val="00624DFD"/>
    <w:rsid w:val="00630167"/>
    <w:rsid w:val="00630C59"/>
    <w:rsid w:val="00632568"/>
    <w:rsid w:val="006331AA"/>
    <w:rsid w:val="006333DA"/>
    <w:rsid w:val="00633909"/>
    <w:rsid w:val="00635134"/>
    <w:rsid w:val="00635544"/>
    <w:rsid w:val="006356E2"/>
    <w:rsid w:val="00636721"/>
    <w:rsid w:val="00637010"/>
    <w:rsid w:val="00637BC2"/>
    <w:rsid w:val="00640D8C"/>
    <w:rsid w:val="00640FBD"/>
    <w:rsid w:val="006412DE"/>
    <w:rsid w:val="00641AC5"/>
    <w:rsid w:val="0064206B"/>
    <w:rsid w:val="00642A65"/>
    <w:rsid w:val="00643017"/>
    <w:rsid w:val="0064397B"/>
    <w:rsid w:val="006439BC"/>
    <w:rsid w:val="00645DCE"/>
    <w:rsid w:val="00646209"/>
    <w:rsid w:val="006465AC"/>
    <w:rsid w:val="006465BF"/>
    <w:rsid w:val="00646F77"/>
    <w:rsid w:val="006471FF"/>
    <w:rsid w:val="00651042"/>
    <w:rsid w:val="00652590"/>
    <w:rsid w:val="00653500"/>
    <w:rsid w:val="00653B22"/>
    <w:rsid w:val="00653F63"/>
    <w:rsid w:val="006554D8"/>
    <w:rsid w:val="00657BF4"/>
    <w:rsid w:val="006603FB"/>
    <w:rsid w:val="006608DF"/>
    <w:rsid w:val="0066138B"/>
    <w:rsid w:val="006616B6"/>
    <w:rsid w:val="00661E3B"/>
    <w:rsid w:val="006623AC"/>
    <w:rsid w:val="00662E36"/>
    <w:rsid w:val="006656BF"/>
    <w:rsid w:val="00666633"/>
    <w:rsid w:val="00666918"/>
    <w:rsid w:val="006678AF"/>
    <w:rsid w:val="006701EF"/>
    <w:rsid w:val="00672738"/>
    <w:rsid w:val="00672A33"/>
    <w:rsid w:val="00673BA5"/>
    <w:rsid w:val="00673C11"/>
    <w:rsid w:val="00674DEE"/>
    <w:rsid w:val="00677040"/>
    <w:rsid w:val="00680058"/>
    <w:rsid w:val="0068012F"/>
    <w:rsid w:val="00680B85"/>
    <w:rsid w:val="006816A1"/>
    <w:rsid w:val="00681927"/>
    <w:rsid w:val="00681954"/>
    <w:rsid w:val="00681986"/>
    <w:rsid w:val="00681F9F"/>
    <w:rsid w:val="006840EA"/>
    <w:rsid w:val="006844E2"/>
    <w:rsid w:val="00684DAD"/>
    <w:rsid w:val="00685267"/>
    <w:rsid w:val="00686357"/>
    <w:rsid w:val="0068656F"/>
    <w:rsid w:val="006872AE"/>
    <w:rsid w:val="00690082"/>
    <w:rsid w:val="00690252"/>
    <w:rsid w:val="00690A70"/>
    <w:rsid w:val="00690C4C"/>
    <w:rsid w:val="00692A5D"/>
    <w:rsid w:val="006946BB"/>
    <w:rsid w:val="00695E0C"/>
    <w:rsid w:val="006969FA"/>
    <w:rsid w:val="00697173"/>
    <w:rsid w:val="006979F2"/>
    <w:rsid w:val="00697DC5"/>
    <w:rsid w:val="006A101E"/>
    <w:rsid w:val="006A1935"/>
    <w:rsid w:val="006A1A59"/>
    <w:rsid w:val="006A35D5"/>
    <w:rsid w:val="006A3CE6"/>
    <w:rsid w:val="006A3FEF"/>
    <w:rsid w:val="006A4D55"/>
    <w:rsid w:val="006A687C"/>
    <w:rsid w:val="006A68B3"/>
    <w:rsid w:val="006A697E"/>
    <w:rsid w:val="006A71A0"/>
    <w:rsid w:val="006A748A"/>
    <w:rsid w:val="006A75BD"/>
    <w:rsid w:val="006B00DD"/>
    <w:rsid w:val="006B12B3"/>
    <w:rsid w:val="006B3DAD"/>
    <w:rsid w:val="006B4F82"/>
    <w:rsid w:val="006B5C39"/>
    <w:rsid w:val="006C08DD"/>
    <w:rsid w:val="006C1D57"/>
    <w:rsid w:val="006C2518"/>
    <w:rsid w:val="006C419E"/>
    <w:rsid w:val="006C42E5"/>
    <w:rsid w:val="006C4A31"/>
    <w:rsid w:val="006C5AC2"/>
    <w:rsid w:val="006C6AFB"/>
    <w:rsid w:val="006C6C2A"/>
    <w:rsid w:val="006D0323"/>
    <w:rsid w:val="006D15FA"/>
    <w:rsid w:val="006D18AC"/>
    <w:rsid w:val="006D233C"/>
    <w:rsid w:val="006D2735"/>
    <w:rsid w:val="006D2ADB"/>
    <w:rsid w:val="006D45B2"/>
    <w:rsid w:val="006D48E2"/>
    <w:rsid w:val="006D52B5"/>
    <w:rsid w:val="006D5F39"/>
    <w:rsid w:val="006D6CC4"/>
    <w:rsid w:val="006D79E4"/>
    <w:rsid w:val="006E0FC9"/>
    <w:rsid w:val="006E0FCC"/>
    <w:rsid w:val="006E1842"/>
    <w:rsid w:val="006E1E96"/>
    <w:rsid w:val="006E2374"/>
    <w:rsid w:val="006E2560"/>
    <w:rsid w:val="006E25CE"/>
    <w:rsid w:val="006E34D0"/>
    <w:rsid w:val="006E3C43"/>
    <w:rsid w:val="006E42D6"/>
    <w:rsid w:val="006E4BF1"/>
    <w:rsid w:val="006E57E8"/>
    <w:rsid w:val="006E5E21"/>
    <w:rsid w:val="006E5FD0"/>
    <w:rsid w:val="006E78F6"/>
    <w:rsid w:val="006E7B82"/>
    <w:rsid w:val="006E7C28"/>
    <w:rsid w:val="006F02CA"/>
    <w:rsid w:val="006F0346"/>
    <w:rsid w:val="006F06B1"/>
    <w:rsid w:val="006F1195"/>
    <w:rsid w:val="006F2648"/>
    <w:rsid w:val="006F2F10"/>
    <w:rsid w:val="006F482B"/>
    <w:rsid w:val="006F560C"/>
    <w:rsid w:val="006F5ABB"/>
    <w:rsid w:val="006F6311"/>
    <w:rsid w:val="006F6FAB"/>
    <w:rsid w:val="00700556"/>
    <w:rsid w:val="007006C6"/>
    <w:rsid w:val="00700BE9"/>
    <w:rsid w:val="0070108F"/>
    <w:rsid w:val="00701767"/>
    <w:rsid w:val="00701952"/>
    <w:rsid w:val="00702556"/>
    <w:rsid w:val="0070277E"/>
    <w:rsid w:val="00702A3B"/>
    <w:rsid w:val="00703069"/>
    <w:rsid w:val="00703B24"/>
    <w:rsid w:val="00704156"/>
    <w:rsid w:val="00705C98"/>
    <w:rsid w:val="007064F5"/>
    <w:rsid w:val="007069FC"/>
    <w:rsid w:val="00706F56"/>
    <w:rsid w:val="00711221"/>
    <w:rsid w:val="00712224"/>
    <w:rsid w:val="00712675"/>
    <w:rsid w:val="00713808"/>
    <w:rsid w:val="0071456E"/>
    <w:rsid w:val="00714ACB"/>
    <w:rsid w:val="007151B6"/>
    <w:rsid w:val="0071520D"/>
    <w:rsid w:val="00715EDB"/>
    <w:rsid w:val="007160D5"/>
    <w:rsid w:val="007163FB"/>
    <w:rsid w:val="00716D12"/>
    <w:rsid w:val="007170F7"/>
    <w:rsid w:val="007173F4"/>
    <w:rsid w:val="00717C2E"/>
    <w:rsid w:val="007204FA"/>
    <w:rsid w:val="00720771"/>
    <w:rsid w:val="00720C68"/>
    <w:rsid w:val="00720DEF"/>
    <w:rsid w:val="007213B3"/>
    <w:rsid w:val="00721497"/>
    <w:rsid w:val="00722574"/>
    <w:rsid w:val="00722604"/>
    <w:rsid w:val="00722FCC"/>
    <w:rsid w:val="00723564"/>
    <w:rsid w:val="007236CF"/>
    <w:rsid w:val="007237BE"/>
    <w:rsid w:val="00723F43"/>
    <w:rsid w:val="007244C7"/>
    <w:rsid w:val="0072457F"/>
    <w:rsid w:val="00724F01"/>
    <w:rsid w:val="0072519F"/>
    <w:rsid w:val="00725406"/>
    <w:rsid w:val="007259A3"/>
    <w:rsid w:val="00725DE5"/>
    <w:rsid w:val="007260DC"/>
    <w:rsid w:val="0072621B"/>
    <w:rsid w:val="0072697E"/>
    <w:rsid w:val="00727E9B"/>
    <w:rsid w:val="007301F8"/>
    <w:rsid w:val="00730555"/>
    <w:rsid w:val="00730CBF"/>
    <w:rsid w:val="00730FE0"/>
    <w:rsid w:val="007312CC"/>
    <w:rsid w:val="00731338"/>
    <w:rsid w:val="00731511"/>
    <w:rsid w:val="00733965"/>
    <w:rsid w:val="007342B2"/>
    <w:rsid w:val="00735750"/>
    <w:rsid w:val="00735DF5"/>
    <w:rsid w:val="00736A64"/>
    <w:rsid w:val="0073739E"/>
    <w:rsid w:val="00737F6A"/>
    <w:rsid w:val="007407CA"/>
    <w:rsid w:val="007407F8"/>
    <w:rsid w:val="007410B6"/>
    <w:rsid w:val="0074257C"/>
    <w:rsid w:val="007431E3"/>
    <w:rsid w:val="0074363D"/>
    <w:rsid w:val="007438A9"/>
    <w:rsid w:val="00744392"/>
    <w:rsid w:val="00744C6F"/>
    <w:rsid w:val="00745038"/>
    <w:rsid w:val="007457F6"/>
    <w:rsid w:val="00745ABB"/>
    <w:rsid w:val="00746E38"/>
    <w:rsid w:val="00747077"/>
    <w:rsid w:val="00747CD5"/>
    <w:rsid w:val="00747D2F"/>
    <w:rsid w:val="00751D25"/>
    <w:rsid w:val="00751F42"/>
    <w:rsid w:val="00753B51"/>
    <w:rsid w:val="00754598"/>
    <w:rsid w:val="007546FD"/>
    <w:rsid w:val="00754ACE"/>
    <w:rsid w:val="00755266"/>
    <w:rsid w:val="00756629"/>
    <w:rsid w:val="00756B0C"/>
    <w:rsid w:val="007575D2"/>
    <w:rsid w:val="00757B4F"/>
    <w:rsid w:val="00757B6A"/>
    <w:rsid w:val="00760214"/>
    <w:rsid w:val="00760DD4"/>
    <w:rsid w:val="007610E0"/>
    <w:rsid w:val="00761ECA"/>
    <w:rsid w:val="007621AA"/>
    <w:rsid w:val="0076260A"/>
    <w:rsid w:val="00762CA1"/>
    <w:rsid w:val="00763003"/>
    <w:rsid w:val="0076303C"/>
    <w:rsid w:val="00764A67"/>
    <w:rsid w:val="00765D17"/>
    <w:rsid w:val="0076657D"/>
    <w:rsid w:val="00766957"/>
    <w:rsid w:val="00766BC3"/>
    <w:rsid w:val="0076747A"/>
    <w:rsid w:val="00767780"/>
    <w:rsid w:val="00770F6B"/>
    <w:rsid w:val="007711DB"/>
    <w:rsid w:val="007717EB"/>
    <w:rsid w:val="00771883"/>
    <w:rsid w:val="007719D5"/>
    <w:rsid w:val="00771EF0"/>
    <w:rsid w:val="00773C2E"/>
    <w:rsid w:val="007762BB"/>
    <w:rsid w:val="00776DC2"/>
    <w:rsid w:val="00780122"/>
    <w:rsid w:val="0078030D"/>
    <w:rsid w:val="007808E0"/>
    <w:rsid w:val="007809B0"/>
    <w:rsid w:val="00780CE4"/>
    <w:rsid w:val="00781D7E"/>
    <w:rsid w:val="0078214B"/>
    <w:rsid w:val="00782C93"/>
    <w:rsid w:val="00783819"/>
    <w:rsid w:val="0078498A"/>
    <w:rsid w:val="00785043"/>
    <w:rsid w:val="00786B9A"/>
    <w:rsid w:val="00787151"/>
    <w:rsid w:val="007878FE"/>
    <w:rsid w:val="00792207"/>
    <w:rsid w:val="00792B64"/>
    <w:rsid w:val="00792E29"/>
    <w:rsid w:val="00793719"/>
    <w:rsid w:val="0079379A"/>
    <w:rsid w:val="00793EDB"/>
    <w:rsid w:val="00794953"/>
    <w:rsid w:val="00795412"/>
    <w:rsid w:val="00796807"/>
    <w:rsid w:val="007A0655"/>
    <w:rsid w:val="007A0EDA"/>
    <w:rsid w:val="007A15E3"/>
    <w:rsid w:val="007A1F2F"/>
    <w:rsid w:val="007A24E9"/>
    <w:rsid w:val="007A27D9"/>
    <w:rsid w:val="007A2A5C"/>
    <w:rsid w:val="007A3AB2"/>
    <w:rsid w:val="007A47C1"/>
    <w:rsid w:val="007A4B0D"/>
    <w:rsid w:val="007A4CC8"/>
    <w:rsid w:val="007A5150"/>
    <w:rsid w:val="007A5373"/>
    <w:rsid w:val="007A5EB0"/>
    <w:rsid w:val="007A6165"/>
    <w:rsid w:val="007A6F9C"/>
    <w:rsid w:val="007A789F"/>
    <w:rsid w:val="007B12E9"/>
    <w:rsid w:val="007B15CF"/>
    <w:rsid w:val="007B2171"/>
    <w:rsid w:val="007B32AC"/>
    <w:rsid w:val="007B4575"/>
    <w:rsid w:val="007B75BC"/>
    <w:rsid w:val="007C0BD6"/>
    <w:rsid w:val="007C2E84"/>
    <w:rsid w:val="007C320B"/>
    <w:rsid w:val="007C344A"/>
    <w:rsid w:val="007C3806"/>
    <w:rsid w:val="007C3D8C"/>
    <w:rsid w:val="007C41E3"/>
    <w:rsid w:val="007C4BED"/>
    <w:rsid w:val="007C4C3D"/>
    <w:rsid w:val="007C4F5C"/>
    <w:rsid w:val="007C4F71"/>
    <w:rsid w:val="007C571B"/>
    <w:rsid w:val="007C5BB7"/>
    <w:rsid w:val="007C5E0B"/>
    <w:rsid w:val="007C6EF5"/>
    <w:rsid w:val="007C7CD3"/>
    <w:rsid w:val="007D064E"/>
    <w:rsid w:val="007D07D5"/>
    <w:rsid w:val="007D15DC"/>
    <w:rsid w:val="007D1C64"/>
    <w:rsid w:val="007D2345"/>
    <w:rsid w:val="007D32DD"/>
    <w:rsid w:val="007D3A85"/>
    <w:rsid w:val="007D508D"/>
    <w:rsid w:val="007D543D"/>
    <w:rsid w:val="007D63C4"/>
    <w:rsid w:val="007D6BBF"/>
    <w:rsid w:val="007D6DCE"/>
    <w:rsid w:val="007D6EF4"/>
    <w:rsid w:val="007D72C4"/>
    <w:rsid w:val="007D7953"/>
    <w:rsid w:val="007E0A14"/>
    <w:rsid w:val="007E0C25"/>
    <w:rsid w:val="007E0C26"/>
    <w:rsid w:val="007E21F8"/>
    <w:rsid w:val="007E2CFE"/>
    <w:rsid w:val="007E59C9"/>
    <w:rsid w:val="007E636E"/>
    <w:rsid w:val="007E63BE"/>
    <w:rsid w:val="007E7DBD"/>
    <w:rsid w:val="007F0072"/>
    <w:rsid w:val="007F06DA"/>
    <w:rsid w:val="007F0A94"/>
    <w:rsid w:val="007F1EF5"/>
    <w:rsid w:val="007F22AB"/>
    <w:rsid w:val="007F2EB6"/>
    <w:rsid w:val="007F426D"/>
    <w:rsid w:val="007F4D84"/>
    <w:rsid w:val="007F54C3"/>
    <w:rsid w:val="007F647F"/>
    <w:rsid w:val="007F6CE4"/>
    <w:rsid w:val="007F73EF"/>
    <w:rsid w:val="00802375"/>
    <w:rsid w:val="008028FA"/>
    <w:rsid w:val="00802949"/>
    <w:rsid w:val="0080301E"/>
    <w:rsid w:val="0080365F"/>
    <w:rsid w:val="00803E9B"/>
    <w:rsid w:val="00805955"/>
    <w:rsid w:val="008119B7"/>
    <w:rsid w:val="00812BE5"/>
    <w:rsid w:val="00813F2F"/>
    <w:rsid w:val="008144FF"/>
    <w:rsid w:val="008153F3"/>
    <w:rsid w:val="00816669"/>
    <w:rsid w:val="00817429"/>
    <w:rsid w:val="00820488"/>
    <w:rsid w:val="008208FA"/>
    <w:rsid w:val="00821514"/>
    <w:rsid w:val="00821E35"/>
    <w:rsid w:val="00822C7E"/>
    <w:rsid w:val="00824591"/>
    <w:rsid w:val="00824AED"/>
    <w:rsid w:val="00826A49"/>
    <w:rsid w:val="00826CB7"/>
    <w:rsid w:val="00826F80"/>
    <w:rsid w:val="008277CD"/>
    <w:rsid w:val="00827820"/>
    <w:rsid w:val="00827E35"/>
    <w:rsid w:val="00830754"/>
    <w:rsid w:val="00831154"/>
    <w:rsid w:val="00831B8B"/>
    <w:rsid w:val="00833B07"/>
    <w:rsid w:val="0083405D"/>
    <w:rsid w:val="008352D4"/>
    <w:rsid w:val="008367DD"/>
    <w:rsid w:val="00836DB9"/>
    <w:rsid w:val="008377C5"/>
    <w:rsid w:val="0083781B"/>
    <w:rsid w:val="00837C67"/>
    <w:rsid w:val="008405E6"/>
    <w:rsid w:val="008415B0"/>
    <w:rsid w:val="00842028"/>
    <w:rsid w:val="008436B8"/>
    <w:rsid w:val="00843F58"/>
    <w:rsid w:val="00844C62"/>
    <w:rsid w:val="00845259"/>
    <w:rsid w:val="008455AC"/>
    <w:rsid w:val="008460B6"/>
    <w:rsid w:val="00850A96"/>
    <w:rsid w:val="00850C9D"/>
    <w:rsid w:val="00851AE3"/>
    <w:rsid w:val="00851E28"/>
    <w:rsid w:val="00852B59"/>
    <w:rsid w:val="008531EC"/>
    <w:rsid w:val="008552EA"/>
    <w:rsid w:val="00856233"/>
    <w:rsid w:val="00856272"/>
    <w:rsid w:val="008563FF"/>
    <w:rsid w:val="00857FCE"/>
    <w:rsid w:val="0086018B"/>
    <w:rsid w:val="008611C5"/>
    <w:rsid w:val="008611DD"/>
    <w:rsid w:val="00861916"/>
    <w:rsid w:val="008620DE"/>
    <w:rsid w:val="0086252C"/>
    <w:rsid w:val="008626C1"/>
    <w:rsid w:val="00864DB2"/>
    <w:rsid w:val="008658D2"/>
    <w:rsid w:val="00865A5C"/>
    <w:rsid w:val="008662CA"/>
    <w:rsid w:val="00866670"/>
    <w:rsid w:val="00866727"/>
    <w:rsid w:val="00866867"/>
    <w:rsid w:val="008703FB"/>
    <w:rsid w:val="00870970"/>
    <w:rsid w:val="00871F21"/>
    <w:rsid w:val="00871F9D"/>
    <w:rsid w:val="00872257"/>
    <w:rsid w:val="008753E6"/>
    <w:rsid w:val="0087566A"/>
    <w:rsid w:val="00876513"/>
    <w:rsid w:val="0087738C"/>
    <w:rsid w:val="00877461"/>
    <w:rsid w:val="00877DC7"/>
    <w:rsid w:val="008802AF"/>
    <w:rsid w:val="008808E4"/>
    <w:rsid w:val="00880D1C"/>
    <w:rsid w:val="00880E08"/>
    <w:rsid w:val="00881311"/>
    <w:rsid w:val="00881926"/>
    <w:rsid w:val="0088221E"/>
    <w:rsid w:val="00882E93"/>
    <w:rsid w:val="0088318F"/>
    <w:rsid w:val="0088331D"/>
    <w:rsid w:val="0088353A"/>
    <w:rsid w:val="008835B1"/>
    <w:rsid w:val="008839FE"/>
    <w:rsid w:val="00883C03"/>
    <w:rsid w:val="008849DF"/>
    <w:rsid w:val="008852B0"/>
    <w:rsid w:val="0088559A"/>
    <w:rsid w:val="00885AE7"/>
    <w:rsid w:val="00885D0E"/>
    <w:rsid w:val="00886B60"/>
    <w:rsid w:val="0088785F"/>
    <w:rsid w:val="00887889"/>
    <w:rsid w:val="00887B04"/>
    <w:rsid w:val="00890BBA"/>
    <w:rsid w:val="008920FF"/>
    <w:rsid w:val="008926E8"/>
    <w:rsid w:val="00892943"/>
    <w:rsid w:val="00892B5B"/>
    <w:rsid w:val="008931A1"/>
    <w:rsid w:val="0089332A"/>
    <w:rsid w:val="00894F19"/>
    <w:rsid w:val="00895657"/>
    <w:rsid w:val="00896A10"/>
    <w:rsid w:val="00896FA7"/>
    <w:rsid w:val="008971B5"/>
    <w:rsid w:val="008979E8"/>
    <w:rsid w:val="00897FF8"/>
    <w:rsid w:val="008A04C9"/>
    <w:rsid w:val="008A0A8F"/>
    <w:rsid w:val="008A1119"/>
    <w:rsid w:val="008A1304"/>
    <w:rsid w:val="008A1E4E"/>
    <w:rsid w:val="008A289F"/>
    <w:rsid w:val="008A2C6B"/>
    <w:rsid w:val="008A3906"/>
    <w:rsid w:val="008A5D26"/>
    <w:rsid w:val="008A637E"/>
    <w:rsid w:val="008A6B13"/>
    <w:rsid w:val="008A6ECB"/>
    <w:rsid w:val="008A7187"/>
    <w:rsid w:val="008A7A7C"/>
    <w:rsid w:val="008A7DF1"/>
    <w:rsid w:val="008B02EA"/>
    <w:rsid w:val="008B0BF9"/>
    <w:rsid w:val="008B2866"/>
    <w:rsid w:val="008B2ABE"/>
    <w:rsid w:val="008B3859"/>
    <w:rsid w:val="008B436D"/>
    <w:rsid w:val="008B476C"/>
    <w:rsid w:val="008B4E49"/>
    <w:rsid w:val="008B5403"/>
    <w:rsid w:val="008B5D5D"/>
    <w:rsid w:val="008B5E13"/>
    <w:rsid w:val="008B649D"/>
    <w:rsid w:val="008B6505"/>
    <w:rsid w:val="008B7712"/>
    <w:rsid w:val="008B7B26"/>
    <w:rsid w:val="008C1A5B"/>
    <w:rsid w:val="008C1E12"/>
    <w:rsid w:val="008C3524"/>
    <w:rsid w:val="008C380D"/>
    <w:rsid w:val="008C3BBB"/>
    <w:rsid w:val="008C4061"/>
    <w:rsid w:val="008C4229"/>
    <w:rsid w:val="008C5358"/>
    <w:rsid w:val="008C5BE0"/>
    <w:rsid w:val="008C7233"/>
    <w:rsid w:val="008C7983"/>
    <w:rsid w:val="008C7B7E"/>
    <w:rsid w:val="008D19D8"/>
    <w:rsid w:val="008D2434"/>
    <w:rsid w:val="008D26B6"/>
    <w:rsid w:val="008D329C"/>
    <w:rsid w:val="008D374B"/>
    <w:rsid w:val="008D4552"/>
    <w:rsid w:val="008D7028"/>
    <w:rsid w:val="008E0482"/>
    <w:rsid w:val="008E0D47"/>
    <w:rsid w:val="008E1482"/>
    <w:rsid w:val="008E14FB"/>
    <w:rsid w:val="008E171D"/>
    <w:rsid w:val="008E1A95"/>
    <w:rsid w:val="008E2785"/>
    <w:rsid w:val="008E29A3"/>
    <w:rsid w:val="008E474D"/>
    <w:rsid w:val="008E4C23"/>
    <w:rsid w:val="008E4FCA"/>
    <w:rsid w:val="008E5259"/>
    <w:rsid w:val="008E71D9"/>
    <w:rsid w:val="008E78A3"/>
    <w:rsid w:val="008F0654"/>
    <w:rsid w:val="008F06CB"/>
    <w:rsid w:val="008F0F9E"/>
    <w:rsid w:val="008F293B"/>
    <w:rsid w:val="008F2E83"/>
    <w:rsid w:val="008F2F62"/>
    <w:rsid w:val="008F470C"/>
    <w:rsid w:val="008F5CDB"/>
    <w:rsid w:val="008F5ED8"/>
    <w:rsid w:val="008F612A"/>
    <w:rsid w:val="008F6559"/>
    <w:rsid w:val="008F7D88"/>
    <w:rsid w:val="0090063E"/>
    <w:rsid w:val="00900C14"/>
    <w:rsid w:val="00900CFA"/>
    <w:rsid w:val="009021EF"/>
    <w:rsid w:val="0090293D"/>
    <w:rsid w:val="009034DE"/>
    <w:rsid w:val="009035A0"/>
    <w:rsid w:val="0090410E"/>
    <w:rsid w:val="00904B23"/>
    <w:rsid w:val="00905396"/>
    <w:rsid w:val="00905831"/>
    <w:rsid w:val="0090605D"/>
    <w:rsid w:val="0090630C"/>
    <w:rsid w:val="00906419"/>
    <w:rsid w:val="00911B3E"/>
    <w:rsid w:val="009120FA"/>
    <w:rsid w:val="00912138"/>
    <w:rsid w:val="009126EE"/>
    <w:rsid w:val="00912889"/>
    <w:rsid w:val="00913A42"/>
    <w:rsid w:val="00914167"/>
    <w:rsid w:val="009143DB"/>
    <w:rsid w:val="00915065"/>
    <w:rsid w:val="00916F1C"/>
    <w:rsid w:val="009172A7"/>
    <w:rsid w:val="009174CD"/>
    <w:rsid w:val="00917B1E"/>
    <w:rsid w:val="00917CE5"/>
    <w:rsid w:val="009200F8"/>
    <w:rsid w:val="009217C0"/>
    <w:rsid w:val="0092194F"/>
    <w:rsid w:val="00923372"/>
    <w:rsid w:val="00924C3C"/>
    <w:rsid w:val="00924EDE"/>
    <w:rsid w:val="00925241"/>
    <w:rsid w:val="00925CEC"/>
    <w:rsid w:val="00925D2F"/>
    <w:rsid w:val="0092676C"/>
    <w:rsid w:val="009268E0"/>
    <w:rsid w:val="00926A3F"/>
    <w:rsid w:val="00926B86"/>
    <w:rsid w:val="0092794E"/>
    <w:rsid w:val="00927BB0"/>
    <w:rsid w:val="009304A4"/>
    <w:rsid w:val="00930D30"/>
    <w:rsid w:val="009311FE"/>
    <w:rsid w:val="00931DBD"/>
    <w:rsid w:val="00933047"/>
    <w:rsid w:val="009332A2"/>
    <w:rsid w:val="009334A1"/>
    <w:rsid w:val="00933812"/>
    <w:rsid w:val="00933884"/>
    <w:rsid w:val="00934173"/>
    <w:rsid w:val="0093593F"/>
    <w:rsid w:val="00936795"/>
    <w:rsid w:val="00937598"/>
    <w:rsid w:val="0093790B"/>
    <w:rsid w:val="00940487"/>
    <w:rsid w:val="0094062B"/>
    <w:rsid w:val="00942535"/>
    <w:rsid w:val="00943751"/>
    <w:rsid w:val="00946C20"/>
    <w:rsid w:val="00946DD0"/>
    <w:rsid w:val="009509E6"/>
    <w:rsid w:val="00951F71"/>
    <w:rsid w:val="00952018"/>
    <w:rsid w:val="00952800"/>
    <w:rsid w:val="00952B5A"/>
    <w:rsid w:val="0095300D"/>
    <w:rsid w:val="00954B96"/>
    <w:rsid w:val="00955504"/>
    <w:rsid w:val="00956812"/>
    <w:rsid w:val="00956EFB"/>
    <w:rsid w:val="0095719A"/>
    <w:rsid w:val="0095737A"/>
    <w:rsid w:val="009608E0"/>
    <w:rsid w:val="00961841"/>
    <w:rsid w:val="0096204E"/>
    <w:rsid w:val="009621CA"/>
    <w:rsid w:val="009623E9"/>
    <w:rsid w:val="009633BB"/>
    <w:rsid w:val="00963EEB"/>
    <w:rsid w:val="009648BC"/>
    <w:rsid w:val="00964C2F"/>
    <w:rsid w:val="009651F6"/>
    <w:rsid w:val="00965F88"/>
    <w:rsid w:val="00966235"/>
    <w:rsid w:val="0096681A"/>
    <w:rsid w:val="00972B70"/>
    <w:rsid w:val="00972F7B"/>
    <w:rsid w:val="009731BE"/>
    <w:rsid w:val="00973870"/>
    <w:rsid w:val="0097461C"/>
    <w:rsid w:val="009752D4"/>
    <w:rsid w:val="00976415"/>
    <w:rsid w:val="00976682"/>
    <w:rsid w:val="00977F6E"/>
    <w:rsid w:val="00981053"/>
    <w:rsid w:val="00981547"/>
    <w:rsid w:val="009828DE"/>
    <w:rsid w:val="00982CBB"/>
    <w:rsid w:val="00984E03"/>
    <w:rsid w:val="00985175"/>
    <w:rsid w:val="00985A27"/>
    <w:rsid w:val="00987220"/>
    <w:rsid w:val="0098741B"/>
    <w:rsid w:val="009877CC"/>
    <w:rsid w:val="00987BD2"/>
    <w:rsid w:val="00987E85"/>
    <w:rsid w:val="009921AF"/>
    <w:rsid w:val="00993405"/>
    <w:rsid w:val="00995821"/>
    <w:rsid w:val="0099611F"/>
    <w:rsid w:val="00997552"/>
    <w:rsid w:val="00997616"/>
    <w:rsid w:val="009A0567"/>
    <w:rsid w:val="009A0856"/>
    <w:rsid w:val="009A0D12"/>
    <w:rsid w:val="009A121C"/>
    <w:rsid w:val="009A1467"/>
    <w:rsid w:val="009A18A7"/>
    <w:rsid w:val="009A1987"/>
    <w:rsid w:val="009A1E3D"/>
    <w:rsid w:val="009A225C"/>
    <w:rsid w:val="009A2BEE"/>
    <w:rsid w:val="009A3454"/>
    <w:rsid w:val="009A3C93"/>
    <w:rsid w:val="009A4FD9"/>
    <w:rsid w:val="009A5289"/>
    <w:rsid w:val="009A53DB"/>
    <w:rsid w:val="009A645D"/>
    <w:rsid w:val="009A753C"/>
    <w:rsid w:val="009A7A53"/>
    <w:rsid w:val="009A7C31"/>
    <w:rsid w:val="009B0402"/>
    <w:rsid w:val="009B0B75"/>
    <w:rsid w:val="009B16DF"/>
    <w:rsid w:val="009B1BA2"/>
    <w:rsid w:val="009B31F1"/>
    <w:rsid w:val="009B4CB2"/>
    <w:rsid w:val="009B5DEF"/>
    <w:rsid w:val="009B6701"/>
    <w:rsid w:val="009B6EF7"/>
    <w:rsid w:val="009B7000"/>
    <w:rsid w:val="009B7214"/>
    <w:rsid w:val="009B739C"/>
    <w:rsid w:val="009C04EC"/>
    <w:rsid w:val="009C1830"/>
    <w:rsid w:val="009C1E22"/>
    <w:rsid w:val="009C23F0"/>
    <w:rsid w:val="009C2EF9"/>
    <w:rsid w:val="009C328C"/>
    <w:rsid w:val="009C3D7C"/>
    <w:rsid w:val="009C4444"/>
    <w:rsid w:val="009C79AD"/>
    <w:rsid w:val="009C7CA6"/>
    <w:rsid w:val="009D02F8"/>
    <w:rsid w:val="009D0DD6"/>
    <w:rsid w:val="009D189D"/>
    <w:rsid w:val="009D1A6C"/>
    <w:rsid w:val="009D1C1A"/>
    <w:rsid w:val="009D2450"/>
    <w:rsid w:val="009D26D1"/>
    <w:rsid w:val="009D2944"/>
    <w:rsid w:val="009D3316"/>
    <w:rsid w:val="009D3EE7"/>
    <w:rsid w:val="009D500E"/>
    <w:rsid w:val="009D5432"/>
    <w:rsid w:val="009D55AA"/>
    <w:rsid w:val="009D74AA"/>
    <w:rsid w:val="009D777D"/>
    <w:rsid w:val="009E0183"/>
    <w:rsid w:val="009E14FC"/>
    <w:rsid w:val="009E231C"/>
    <w:rsid w:val="009E2C0A"/>
    <w:rsid w:val="009E2C67"/>
    <w:rsid w:val="009E2CE3"/>
    <w:rsid w:val="009E3E77"/>
    <w:rsid w:val="009E3FAB"/>
    <w:rsid w:val="009E45E4"/>
    <w:rsid w:val="009E4B5B"/>
    <w:rsid w:val="009E5573"/>
    <w:rsid w:val="009E5A99"/>
    <w:rsid w:val="009E5B3F"/>
    <w:rsid w:val="009E5C6F"/>
    <w:rsid w:val="009E5D83"/>
    <w:rsid w:val="009E6BE9"/>
    <w:rsid w:val="009E6C77"/>
    <w:rsid w:val="009E6FD9"/>
    <w:rsid w:val="009E7D90"/>
    <w:rsid w:val="009F1AB0"/>
    <w:rsid w:val="009F2D5C"/>
    <w:rsid w:val="009F346A"/>
    <w:rsid w:val="009F393D"/>
    <w:rsid w:val="009F4E35"/>
    <w:rsid w:val="009F501D"/>
    <w:rsid w:val="009F5CFD"/>
    <w:rsid w:val="009F5FA4"/>
    <w:rsid w:val="00A00363"/>
    <w:rsid w:val="00A01843"/>
    <w:rsid w:val="00A020FC"/>
    <w:rsid w:val="00A039D5"/>
    <w:rsid w:val="00A042D2"/>
    <w:rsid w:val="00A04346"/>
    <w:rsid w:val="00A046AC"/>
    <w:rsid w:val="00A046AD"/>
    <w:rsid w:val="00A04AE5"/>
    <w:rsid w:val="00A05CE1"/>
    <w:rsid w:val="00A0657E"/>
    <w:rsid w:val="00A06D2C"/>
    <w:rsid w:val="00A079C1"/>
    <w:rsid w:val="00A10752"/>
    <w:rsid w:val="00A10962"/>
    <w:rsid w:val="00A11DC7"/>
    <w:rsid w:val="00A12520"/>
    <w:rsid w:val="00A12618"/>
    <w:rsid w:val="00A130FD"/>
    <w:rsid w:val="00A1367F"/>
    <w:rsid w:val="00A13D6D"/>
    <w:rsid w:val="00A14769"/>
    <w:rsid w:val="00A14B12"/>
    <w:rsid w:val="00A16151"/>
    <w:rsid w:val="00A16EC6"/>
    <w:rsid w:val="00A17266"/>
    <w:rsid w:val="00A17C06"/>
    <w:rsid w:val="00A2126E"/>
    <w:rsid w:val="00A21519"/>
    <w:rsid w:val="00A2152F"/>
    <w:rsid w:val="00A21706"/>
    <w:rsid w:val="00A2209A"/>
    <w:rsid w:val="00A23DDF"/>
    <w:rsid w:val="00A24458"/>
    <w:rsid w:val="00A24665"/>
    <w:rsid w:val="00A24FCC"/>
    <w:rsid w:val="00A26A90"/>
    <w:rsid w:val="00A26B27"/>
    <w:rsid w:val="00A27928"/>
    <w:rsid w:val="00A27A3C"/>
    <w:rsid w:val="00A27EDA"/>
    <w:rsid w:val="00A30E4F"/>
    <w:rsid w:val="00A31123"/>
    <w:rsid w:val="00A31BAC"/>
    <w:rsid w:val="00A31D61"/>
    <w:rsid w:val="00A32253"/>
    <w:rsid w:val="00A32573"/>
    <w:rsid w:val="00A32F78"/>
    <w:rsid w:val="00A3310E"/>
    <w:rsid w:val="00A333A0"/>
    <w:rsid w:val="00A33DC5"/>
    <w:rsid w:val="00A3450B"/>
    <w:rsid w:val="00A35F0D"/>
    <w:rsid w:val="00A37C91"/>
    <w:rsid w:val="00A37E39"/>
    <w:rsid w:val="00A37E70"/>
    <w:rsid w:val="00A42D54"/>
    <w:rsid w:val="00A435D9"/>
    <w:rsid w:val="00A43781"/>
    <w:rsid w:val="00A437E1"/>
    <w:rsid w:val="00A447FB"/>
    <w:rsid w:val="00A44E12"/>
    <w:rsid w:val="00A45535"/>
    <w:rsid w:val="00A460C6"/>
    <w:rsid w:val="00A4685E"/>
    <w:rsid w:val="00A50CD4"/>
    <w:rsid w:val="00A50EBC"/>
    <w:rsid w:val="00A51191"/>
    <w:rsid w:val="00A51CD7"/>
    <w:rsid w:val="00A51F24"/>
    <w:rsid w:val="00A522B5"/>
    <w:rsid w:val="00A55530"/>
    <w:rsid w:val="00A56D62"/>
    <w:rsid w:val="00A56DB5"/>
    <w:rsid w:val="00A56DF0"/>
    <w:rsid w:val="00A56E5F"/>
    <w:rsid w:val="00A56F07"/>
    <w:rsid w:val="00A5762C"/>
    <w:rsid w:val="00A600FC"/>
    <w:rsid w:val="00A60933"/>
    <w:rsid w:val="00A60BCA"/>
    <w:rsid w:val="00A61D2F"/>
    <w:rsid w:val="00A630A9"/>
    <w:rsid w:val="00A638DA"/>
    <w:rsid w:val="00A65B41"/>
    <w:rsid w:val="00A65C32"/>
    <w:rsid w:val="00A65E00"/>
    <w:rsid w:val="00A66A2E"/>
    <w:rsid w:val="00A66A78"/>
    <w:rsid w:val="00A67F64"/>
    <w:rsid w:val="00A702CA"/>
    <w:rsid w:val="00A715A1"/>
    <w:rsid w:val="00A731A3"/>
    <w:rsid w:val="00A734E5"/>
    <w:rsid w:val="00A7436E"/>
    <w:rsid w:val="00A74E96"/>
    <w:rsid w:val="00A752A4"/>
    <w:rsid w:val="00A75A8E"/>
    <w:rsid w:val="00A77789"/>
    <w:rsid w:val="00A8105B"/>
    <w:rsid w:val="00A81217"/>
    <w:rsid w:val="00A8198F"/>
    <w:rsid w:val="00A824DD"/>
    <w:rsid w:val="00A83676"/>
    <w:rsid w:val="00A83B7B"/>
    <w:rsid w:val="00A84274"/>
    <w:rsid w:val="00A850F3"/>
    <w:rsid w:val="00A85754"/>
    <w:rsid w:val="00A864E3"/>
    <w:rsid w:val="00A8729C"/>
    <w:rsid w:val="00A87A9E"/>
    <w:rsid w:val="00A9274E"/>
    <w:rsid w:val="00A92B32"/>
    <w:rsid w:val="00A938D5"/>
    <w:rsid w:val="00A93ADF"/>
    <w:rsid w:val="00A94574"/>
    <w:rsid w:val="00A95936"/>
    <w:rsid w:val="00A96265"/>
    <w:rsid w:val="00A96C8A"/>
    <w:rsid w:val="00A97084"/>
    <w:rsid w:val="00A97889"/>
    <w:rsid w:val="00AA1B09"/>
    <w:rsid w:val="00AA1C2C"/>
    <w:rsid w:val="00AA2FA7"/>
    <w:rsid w:val="00AA3193"/>
    <w:rsid w:val="00AA35F6"/>
    <w:rsid w:val="00AA3CAA"/>
    <w:rsid w:val="00AA4081"/>
    <w:rsid w:val="00AA4934"/>
    <w:rsid w:val="00AA4942"/>
    <w:rsid w:val="00AA5C74"/>
    <w:rsid w:val="00AA6027"/>
    <w:rsid w:val="00AA652B"/>
    <w:rsid w:val="00AA667C"/>
    <w:rsid w:val="00AA6CCE"/>
    <w:rsid w:val="00AA6D51"/>
    <w:rsid w:val="00AA6E91"/>
    <w:rsid w:val="00AA7439"/>
    <w:rsid w:val="00AB047E"/>
    <w:rsid w:val="00AB0AA6"/>
    <w:rsid w:val="00AB0B0A"/>
    <w:rsid w:val="00AB0BB7"/>
    <w:rsid w:val="00AB16B3"/>
    <w:rsid w:val="00AB204D"/>
    <w:rsid w:val="00AB22C6"/>
    <w:rsid w:val="00AB2AD0"/>
    <w:rsid w:val="00AB3C15"/>
    <w:rsid w:val="00AB5B40"/>
    <w:rsid w:val="00AB67FC"/>
    <w:rsid w:val="00AB6DBE"/>
    <w:rsid w:val="00AC00F2"/>
    <w:rsid w:val="00AC031B"/>
    <w:rsid w:val="00AC1581"/>
    <w:rsid w:val="00AC2F83"/>
    <w:rsid w:val="00AC31B5"/>
    <w:rsid w:val="00AC3D63"/>
    <w:rsid w:val="00AC4EA1"/>
    <w:rsid w:val="00AC5381"/>
    <w:rsid w:val="00AC5920"/>
    <w:rsid w:val="00AC605F"/>
    <w:rsid w:val="00AC7DCF"/>
    <w:rsid w:val="00AC7FB8"/>
    <w:rsid w:val="00AD0E65"/>
    <w:rsid w:val="00AD2BF2"/>
    <w:rsid w:val="00AD2D14"/>
    <w:rsid w:val="00AD384A"/>
    <w:rsid w:val="00AD42F4"/>
    <w:rsid w:val="00AD482E"/>
    <w:rsid w:val="00AD4E90"/>
    <w:rsid w:val="00AD53DA"/>
    <w:rsid w:val="00AD5422"/>
    <w:rsid w:val="00AD6420"/>
    <w:rsid w:val="00AD6681"/>
    <w:rsid w:val="00AE0D3B"/>
    <w:rsid w:val="00AE173D"/>
    <w:rsid w:val="00AE22E3"/>
    <w:rsid w:val="00AE335E"/>
    <w:rsid w:val="00AE37B8"/>
    <w:rsid w:val="00AE4007"/>
    <w:rsid w:val="00AE4179"/>
    <w:rsid w:val="00AE4425"/>
    <w:rsid w:val="00AE4FBE"/>
    <w:rsid w:val="00AE52AC"/>
    <w:rsid w:val="00AE5FD1"/>
    <w:rsid w:val="00AE650F"/>
    <w:rsid w:val="00AE6555"/>
    <w:rsid w:val="00AE684C"/>
    <w:rsid w:val="00AE7363"/>
    <w:rsid w:val="00AE78BC"/>
    <w:rsid w:val="00AE7D16"/>
    <w:rsid w:val="00AF1B1B"/>
    <w:rsid w:val="00AF3528"/>
    <w:rsid w:val="00AF38C4"/>
    <w:rsid w:val="00AF3972"/>
    <w:rsid w:val="00AF3D0F"/>
    <w:rsid w:val="00AF45CC"/>
    <w:rsid w:val="00AF4A7F"/>
    <w:rsid w:val="00AF4CAA"/>
    <w:rsid w:val="00AF571A"/>
    <w:rsid w:val="00AF60A0"/>
    <w:rsid w:val="00AF67FC"/>
    <w:rsid w:val="00AF6DEC"/>
    <w:rsid w:val="00AF70EA"/>
    <w:rsid w:val="00AF7DF5"/>
    <w:rsid w:val="00B006E5"/>
    <w:rsid w:val="00B00A49"/>
    <w:rsid w:val="00B01245"/>
    <w:rsid w:val="00B01E2A"/>
    <w:rsid w:val="00B024C2"/>
    <w:rsid w:val="00B03CE1"/>
    <w:rsid w:val="00B050B1"/>
    <w:rsid w:val="00B05D20"/>
    <w:rsid w:val="00B06838"/>
    <w:rsid w:val="00B07700"/>
    <w:rsid w:val="00B07809"/>
    <w:rsid w:val="00B103BC"/>
    <w:rsid w:val="00B10CEB"/>
    <w:rsid w:val="00B1307B"/>
    <w:rsid w:val="00B1349C"/>
    <w:rsid w:val="00B13921"/>
    <w:rsid w:val="00B13C0F"/>
    <w:rsid w:val="00B13F54"/>
    <w:rsid w:val="00B143C8"/>
    <w:rsid w:val="00B1528C"/>
    <w:rsid w:val="00B15ADF"/>
    <w:rsid w:val="00B1619C"/>
    <w:rsid w:val="00B1661F"/>
    <w:rsid w:val="00B16921"/>
    <w:rsid w:val="00B16ACD"/>
    <w:rsid w:val="00B17700"/>
    <w:rsid w:val="00B21487"/>
    <w:rsid w:val="00B221EB"/>
    <w:rsid w:val="00B22542"/>
    <w:rsid w:val="00B22A48"/>
    <w:rsid w:val="00B232D1"/>
    <w:rsid w:val="00B234EE"/>
    <w:rsid w:val="00B23C2B"/>
    <w:rsid w:val="00B242D5"/>
    <w:rsid w:val="00B24DB5"/>
    <w:rsid w:val="00B25DC9"/>
    <w:rsid w:val="00B2628C"/>
    <w:rsid w:val="00B316B5"/>
    <w:rsid w:val="00B31F9E"/>
    <w:rsid w:val="00B3268F"/>
    <w:rsid w:val="00B327F4"/>
    <w:rsid w:val="00B32861"/>
    <w:rsid w:val="00B32C2C"/>
    <w:rsid w:val="00B3360C"/>
    <w:rsid w:val="00B33A1A"/>
    <w:rsid w:val="00B33E6C"/>
    <w:rsid w:val="00B33FB8"/>
    <w:rsid w:val="00B34B68"/>
    <w:rsid w:val="00B34BF1"/>
    <w:rsid w:val="00B35A57"/>
    <w:rsid w:val="00B36542"/>
    <w:rsid w:val="00B371CC"/>
    <w:rsid w:val="00B375A6"/>
    <w:rsid w:val="00B375B1"/>
    <w:rsid w:val="00B404C1"/>
    <w:rsid w:val="00B40675"/>
    <w:rsid w:val="00B40D03"/>
    <w:rsid w:val="00B41962"/>
    <w:rsid w:val="00B41CD9"/>
    <w:rsid w:val="00B427E6"/>
    <w:rsid w:val="00B428A6"/>
    <w:rsid w:val="00B435FC"/>
    <w:rsid w:val="00B43E1F"/>
    <w:rsid w:val="00B4498E"/>
    <w:rsid w:val="00B45FBC"/>
    <w:rsid w:val="00B468C8"/>
    <w:rsid w:val="00B479EC"/>
    <w:rsid w:val="00B50A25"/>
    <w:rsid w:val="00B50A9E"/>
    <w:rsid w:val="00B50B20"/>
    <w:rsid w:val="00B51A7D"/>
    <w:rsid w:val="00B51C30"/>
    <w:rsid w:val="00B51FC0"/>
    <w:rsid w:val="00B53076"/>
    <w:rsid w:val="00B535C2"/>
    <w:rsid w:val="00B540F8"/>
    <w:rsid w:val="00B54DB7"/>
    <w:rsid w:val="00B55412"/>
    <w:rsid w:val="00B55544"/>
    <w:rsid w:val="00B57164"/>
    <w:rsid w:val="00B572A5"/>
    <w:rsid w:val="00B57F5A"/>
    <w:rsid w:val="00B62155"/>
    <w:rsid w:val="00B639CD"/>
    <w:rsid w:val="00B642AD"/>
    <w:rsid w:val="00B642FC"/>
    <w:rsid w:val="00B64C03"/>
    <w:rsid w:val="00B64D26"/>
    <w:rsid w:val="00B64FBB"/>
    <w:rsid w:val="00B6530D"/>
    <w:rsid w:val="00B660A5"/>
    <w:rsid w:val="00B673D5"/>
    <w:rsid w:val="00B6751E"/>
    <w:rsid w:val="00B70E22"/>
    <w:rsid w:val="00B7552E"/>
    <w:rsid w:val="00B774CB"/>
    <w:rsid w:val="00B80402"/>
    <w:rsid w:val="00B80B9A"/>
    <w:rsid w:val="00B80C17"/>
    <w:rsid w:val="00B817A6"/>
    <w:rsid w:val="00B830B7"/>
    <w:rsid w:val="00B84471"/>
    <w:rsid w:val="00B848EA"/>
    <w:rsid w:val="00B84A57"/>
    <w:rsid w:val="00B84B2B"/>
    <w:rsid w:val="00B85210"/>
    <w:rsid w:val="00B85215"/>
    <w:rsid w:val="00B8527F"/>
    <w:rsid w:val="00B90500"/>
    <w:rsid w:val="00B90A69"/>
    <w:rsid w:val="00B9176C"/>
    <w:rsid w:val="00B9302B"/>
    <w:rsid w:val="00B935A4"/>
    <w:rsid w:val="00B93841"/>
    <w:rsid w:val="00B944B9"/>
    <w:rsid w:val="00B96EA8"/>
    <w:rsid w:val="00B96F55"/>
    <w:rsid w:val="00B97197"/>
    <w:rsid w:val="00BA0708"/>
    <w:rsid w:val="00BA1683"/>
    <w:rsid w:val="00BA1B6A"/>
    <w:rsid w:val="00BA2AA5"/>
    <w:rsid w:val="00BA3187"/>
    <w:rsid w:val="00BA4206"/>
    <w:rsid w:val="00BA47AF"/>
    <w:rsid w:val="00BA5166"/>
    <w:rsid w:val="00BA561A"/>
    <w:rsid w:val="00BA6A36"/>
    <w:rsid w:val="00BA6FD8"/>
    <w:rsid w:val="00BB036A"/>
    <w:rsid w:val="00BB0DC6"/>
    <w:rsid w:val="00BB15E4"/>
    <w:rsid w:val="00BB1E19"/>
    <w:rsid w:val="00BB21D1"/>
    <w:rsid w:val="00BB2BBD"/>
    <w:rsid w:val="00BB2D0F"/>
    <w:rsid w:val="00BB32F2"/>
    <w:rsid w:val="00BB32FC"/>
    <w:rsid w:val="00BB4153"/>
    <w:rsid w:val="00BB4338"/>
    <w:rsid w:val="00BB5C19"/>
    <w:rsid w:val="00BB6C0E"/>
    <w:rsid w:val="00BB6D65"/>
    <w:rsid w:val="00BB7404"/>
    <w:rsid w:val="00BB74DD"/>
    <w:rsid w:val="00BB77FB"/>
    <w:rsid w:val="00BB7B38"/>
    <w:rsid w:val="00BB7CD0"/>
    <w:rsid w:val="00BC0743"/>
    <w:rsid w:val="00BC11E5"/>
    <w:rsid w:val="00BC230F"/>
    <w:rsid w:val="00BC47FD"/>
    <w:rsid w:val="00BC4BC6"/>
    <w:rsid w:val="00BC4C09"/>
    <w:rsid w:val="00BC4F3C"/>
    <w:rsid w:val="00BC52FD"/>
    <w:rsid w:val="00BC5AD4"/>
    <w:rsid w:val="00BC6E62"/>
    <w:rsid w:val="00BC7443"/>
    <w:rsid w:val="00BD0648"/>
    <w:rsid w:val="00BD0866"/>
    <w:rsid w:val="00BD0FE7"/>
    <w:rsid w:val="00BD1040"/>
    <w:rsid w:val="00BD1FE5"/>
    <w:rsid w:val="00BD30E5"/>
    <w:rsid w:val="00BD34AA"/>
    <w:rsid w:val="00BD3C62"/>
    <w:rsid w:val="00BD7AE5"/>
    <w:rsid w:val="00BE0C44"/>
    <w:rsid w:val="00BE1B8B"/>
    <w:rsid w:val="00BE23B9"/>
    <w:rsid w:val="00BE2A18"/>
    <w:rsid w:val="00BE2C01"/>
    <w:rsid w:val="00BE41EC"/>
    <w:rsid w:val="00BE444C"/>
    <w:rsid w:val="00BE56FB"/>
    <w:rsid w:val="00BE6724"/>
    <w:rsid w:val="00BE68B3"/>
    <w:rsid w:val="00BF0045"/>
    <w:rsid w:val="00BF0830"/>
    <w:rsid w:val="00BF2214"/>
    <w:rsid w:val="00BF2921"/>
    <w:rsid w:val="00BF29A9"/>
    <w:rsid w:val="00BF3DDE"/>
    <w:rsid w:val="00BF5EBC"/>
    <w:rsid w:val="00BF624F"/>
    <w:rsid w:val="00BF6589"/>
    <w:rsid w:val="00BF67A3"/>
    <w:rsid w:val="00BF6F7F"/>
    <w:rsid w:val="00C00647"/>
    <w:rsid w:val="00C0110C"/>
    <w:rsid w:val="00C01DB8"/>
    <w:rsid w:val="00C02764"/>
    <w:rsid w:val="00C02F70"/>
    <w:rsid w:val="00C03843"/>
    <w:rsid w:val="00C04145"/>
    <w:rsid w:val="00C04CEF"/>
    <w:rsid w:val="00C05FC8"/>
    <w:rsid w:val="00C0662F"/>
    <w:rsid w:val="00C11943"/>
    <w:rsid w:val="00C12345"/>
    <w:rsid w:val="00C12E96"/>
    <w:rsid w:val="00C135E0"/>
    <w:rsid w:val="00C1463D"/>
    <w:rsid w:val="00C14763"/>
    <w:rsid w:val="00C14949"/>
    <w:rsid w:val="00C14A2E"/>
    <w:rsid w:val="00C16141"/>
    <w:rsid w:val="00C17B48"/>
    <w:rsid w:val="00C17BB5"/>
    <w:rsid w:val="00C217E4"/>
    <w:rsid w:val="00C21DAD"/>
    <w:rsid w:val="00C22CF0"/>
    <w:rsid w:val="00C2321B"/>
    <w:rsid w:val="00C23607"/>
    <w:rsid w:val="00C2363F"/>
    <w:rsid w:val="00C236C8"/>
    <w:rsid w:val="00C24D46"/>
    <w:rsid w:val="00C25E49"/>
    <w:rsid w:val="00C260B1"/>
    <w:rsid w:val="00C2611E"/>
    <w:rsid w:val="00C26E56"/>
    <w:rsid w:val="00C270F5"/>
    <w:rsid w:val="00C270FC"/>
    <w:rsid w:val="00C273FF"/>
    <w:rsid w:val="00C27CB1"/>
    <w:rsid w:val="00C31406"/>
    <w:rsid w:val="00C31A13"/>
    <w:rsid w:val="00C31EF6"/>
    <w:rsid w:val="00C32F8D"/>
    <w:rsid w:val="00C33156"/>
    <w:rsid w:val="00C3335A"/>
    <w:rsid w:val="00C3429D"/>
    <w:rsid w:val="00C36820"/>
    <w:rsid w:val="00C36C90"/>
    <w:rsid w:val="00C37194"/>
    <w:rsid w:val="00C3753B"/>
    <w:rsid w:val="00C40637"/>
    <w:rsid w:val="00C40F6C"/>
    <w:rsid w:val="00C44426"/>
    <w:rsid w:val="00C44568"/>
    <w:rsid w:val="00C445F3"/>
    <w:rsid w:val="00C44C25"/>
    <w:rsid w:val="00C451F4"/>
    <w:rsid w:val="00C45D6E"/>
    <w:rsid w:val="00C45EB1"/>
    <w:rsid w:val="00C45F24"/>
    <w:rsid w:val="00C46D87"/>
    <w:rsid w:val="00C46F0A"/>
    <w:rsid w:val="00C47CD9"/>
    <w:rsid w:val="00C502FF"/>
    <w:rsid w:val="00C50812"/>
    <w:rsid w:val="00C51B9E"/>
    <w:rsid w:val="00C52AB6"/>
    <w:rsid w:val="00C52B9E"/>
    <w:rsid w:val="00C536B8"/>
    <w:rsid w:val="00C5416F"/>
    <w:rsid w:val="00C54291"/>
    <w:rsid w:val="00C54A3A"/>
    <w:rsid w:val="00C54D2A"/>
    <w:rsid w:val="00C55566"/>
    <w:rsid w:val="00C56448"/>
    <w:rsid w:val="00C571F6"/>
    <w:rsid w:val="00C63B34"/>
    <w:rsid w:val="00C64C39"/>
    <w:rsid w:val="00C66459"/>
    <w:rsid w:val="00C667BE"/>
    <w:rsid w:val="00C66D55"/>
    <w:rsid w:val="00C6766B"/>
    <w:rsid w:val="00C72223"/>
    <w:rsid w:val="00C74F8C"/>
    <w:rsid w:val="00C75C1F"/>
    <w:rsid w:val="00C76223"/>
    <w:rsid w:val="00C76417"/>
    <w:rsid w:val="00C7726F"/>
    <w:rsid w:val="00C803E1"/>
    <w:rsid w:val="00C808A7"/>
    <w:rsid w:val="00C816D4"/>
    <w:rsid w:val="00C81C15"/>
    <w:rsid w:val="00C823DA"/>
    <w:rsid w:val="00C8259F"/>
    <w:rsid w:val="00C82746"/>
    <w:rsid w:val="00C8312F"/>
    <w:rsid w:val="00C84387"/>
    <w:rsid w:val="00C84C47"/>
    <w:rsid w:val="00C85418"/>
    <w:rsid w:val="00C858A4"/>
    <w:rsid w:val="00C85D6C"/>
    <w:rsid w:val="00C85E0E"/>
    <w:rsid w:val="00C86444"/>
    <w:rsid w:val="00C86AFA"/>
    <w:rsid w:val="00C86B44"/>
    <w:rsid w:val="00C87073"/>
    <w:rsid w:val="00C8769B"/>
    <w:rsid w:val="00C87F7D"/>
    <w:rsid w:val="00C90733"/>
    <w:rsid w:val="00C909A5"/>
    <w:rsid w:val="00C91AC1"/>
    <w:rsid w:val="00C91C95"/>
    <w:rsid w:val="00C91DCC"/>
    <w:rsid w:val="00C92453"/>
    <w:rsid w:val="00C927CA"/>
    <w:rsid w:val="00C92B06"/>
    <w:rsid w:val="00C92CB7"/>
    <w:rsid w:val="00C93448"/>
    <w:rsid w:val="00C952A9"/>
    <w:rsid w:val="00C96185"/>
    <w:rsid w:val="00C97616"/>
    <w:rsid w:val="00C97FBF"/>
    <w:rsid w:val="00CA01C0"/>
    <w:rsid w:val="00CA0276"/>
    <w:rsid w:val="00CA06BE"/>
    <w:rsid w:val="00CA0BF2"/>
    <w:rsid w:val="00CA1AE9"/>
    <w:rsid w:val="00CA3528"/>
    <w:rsid w:val="00CA464D"/>
    <w:rsid w:val="00CA47AE"/>
    <w:rsid w:val="00CA5AC6"/>
    <w:rsid w:val="00CA5D74"/>
    <w:rsid w:val="00CA676F"/>
    <w:rsid w:val="00CB18D0"/>
    <w:rsid w:val="00CB1C8A"/>
    <w:rsid w:val="00CB1D16"/>
    <w:rsid w:val="00CB2297"/>
    <w:rsid w:val="00CB24F5"/>
    <w:rsid w:val="00CB2663"/>
    <w:rsid w:val="00CB3BBE"/>
    <w:rsid w:val="00CB4994"/>
    <w:rsid w:val="00CB53FA"/>
    <w:rsid w:val="00CB59E9"/>
    <w:rsid w:val="00CB5BD1"/>
    <w:rsid w:val="00CB5F5C"/>
    <w:rsid w:val="00CB6445"/>
    <w:rsid w:val="00CB7870"/>
    <w:rsid w:val="00CC02A4"/>
    <w:rsid w:val="00CC0D6A"/>
    <w:rsid w:val="00CC1EE9"/>
    <w:rsid w:val="00CC22C8"/>
    <w:rsid w:val="00CC29B2"/>
    <w:rsid w:val="00CC3831"/>
    <w:rsid w:val="00CC3E3D"/>
    <w:rsid w:val="00CC5136"/>
    <w:rsid w:val="00CC519B"/>
    <w:rsid w:val="00CC57D2"/>
    <w:rsid w:val="00CC5D10"/>
    <w:rsid w:val="00CC6A4C"/>
    <w:rsid w:val="00CC7046"/>
    <w:rsid w:val="00CC781E"/>
    <w:rsid w:val="00CC7CA3"/>
    <w:rsid w:val="00CD12C1"/>
    <w:rsid w:val="00CD153A"/>
    <w:rsid w:val="00CD214E"/>
    <w:rsid w:val="00CD3E8D"/>
    <w:rsid w:val="00CD3EF9"/>
    <w:rsid w:val="00CD4029"/>
    <w:rsid w:val="00CD46FA"/>
    <w:rsid w:val="00CD510A"/>
    <w:rsid w:val="00CD5973"/>
    <w:rsid w:val="00CD5C8F"/>
    <w:rsid w:val="00CD68BA"/>
    <w:rsid w:val="00CD6942"/>
    <w:rsid w:val="00CD7CD2"/>
    <w:rsid w:val="00CE1BCD"/>
    <w:rsid w:val="00CE20FA"/>
    <w:rsid w:val="00CE2D97"/>
    <w:rsid w:val="00CE31A6"/>
    <w:rsid w:val="00CE37D1"/>
    <w:rsid w:val="00CE47FE"/>
    <w:rsid w:val="00CE4D7F"/>
    <w:rsid w:val="00CE6930"/>
    <w:rsid w:val="00CE6F2D"/>
    <w:rsid w:val="00CE7A5E"/>
    <w:rsid w:val="00CF09AA"/>
    <w:rsid w:val="00CF2756"/>
    <w:rsid w:val="00CF3A6C"/>
    <w:rsid w:val="00CF3E9E"/>
    <w:rsid w:val="00CF4813"/>
    <w:rsid w:val="00CF4F6B"/>
    <w:rsid w:val="00CF5233"/>
    <w:rsid w:val="00CF53E5"/>
    <w:rsid w:val="00CF5983"/>
    <w:rsid w:val="00CF5A14"/>
    <w:rsid w:val="00CF5CE5"/>
    <w:rsid w:val="00CF6832"/>
    <w:rsid w:val="00CF728A"/>
    <w:rsid w:val="00D029B8"/>
    <w:rsid w:val="00D02F60"/>
    <w:rsid w:val="00D04026"/>
    <w:rsid w:val="00D0464E"/>
    <w:rsid w:val="00D04A96"/>
    <w:rsid w:val="00D07483"/>
    <w:rsid w:val="00D07A7B"/>
    <w:rsid w:val="00D10E06"/>
    <w:rsid w:val="00D110B3"/>
    <w:rsid w:val="00D120E9"/>
    <w:rsid w:val="00D12393"/>
    <w:rsid w:val="00D136C3"/>
    <w:rsid w:val="00D15197"/>
    <w:rsid w:val="00D15C6D"/>
    <w:rsid w:val="00D16820"/>
    <w:rsid w:val="00D169C8"/>
    <w:rsid w:val="00D1793F"/>
    <w:rsid w:val="00D204D8"/>
    <w:rsid w:val="00D220F8"/>
    <w:rsid w:val="00D22AF5"/>
    <w:rsid w:val="00D235EA"/>
    <w:rsid w:val="00D246F8"/>
    <w:rsid w:val="00D247A9"/>
    <w:rsid w:val="00D24CD4"/>
    <w:rsid w:val="00D24D1D"/>
    <w:rsid w:val="00D254DE"/>
    <w:rsid w:val="00D2594E"/>
    <w:rsid w:val="00D259D3"/>
    <w:rsid w:val="00D26076"/>
    <w:rsid w:val="00D2644A"/>
    <w:rsid w:val="00D268C5"/>
    <w:rsid w:val="00D27F43"/>
    <w:rsid w:val="00D30D2F"/>
    <w:rsid w:val="00D30FE8"/>
    <w:rsid w:val="00D31BB7"/>
    <w:rsid w:val="00D32721"/>
    <w:rsid w:val="00D328DC"/>
    <w:rsid w:val="00D3332D"/>
    <w:rsid w:val="00D33387"/>
    <w:rsid w:val="00D36C22"/>
    <w:rsid w:val="00D37495"/>
    <w:rsid w:val="00D402FB"/>
    <w:rsid w:val="00D41451"/>
    <w:rsid w:val="00D423E6"/>
    <w:rsid w:val="00D42442"/>
    <w:rsid w:val="00D4273A"/>
    <w:rsid w:val="00D43CC7"/>
    <w:rsid w:val="00D440EA"/>
    <w:rsid w:val="00D44111"/>
    <w:rsid w:val="00D44D59"/>
    <w:rsid w:val="00D4529F"/>
    <w:rsid w:val="00D45C52"/>
    <w:rsid w:val="00D46589"/>
    <w:rsid w:val="00D47D7A"/>
    <w:rsid w:val="00D50ABD"/>
    <w:rsid w:val="00D51D24"/>
    <w:rsid w:val="00D52071"/>
    <w:rsid w:val="00D524ED"/>
    <w:rsid w:val="00D527F7"/>
    <w:rsid w:val="00D54577"/>
    <w:rsid w:val="00D54A07"/>
    <w:rsid w:val="00D54ECF"/>
    <w:rsid w:val="00D55290"/>
    <w:rsid w:val="00D56476"/>
    <w:rsid w:val="00D569E0"/>
    <w:rsid w:val="00D57339"/>
    <w:rsid w:val="00D57791"/>
    <w:rsid w:val="00D57944"/>
    <w:rsid w:val="00D57F91"/>
    <w:rsid w:val="00D601E3"/>
    <w:rsid w:val="00D6046A"/>
    <w:rsid w:val="00D61BBA"/>
    <w:rsid w:val="00D62870"/>
    <w:rsid w:val="00D630C3"/>
    <w:rsid w:val="00D65308"/>
    <w:rsid w:val="00D655D9"/>
    <w:rsid w:val="00D65872"/>
    <w:rsid w:val="00D65E0C"/>
    <w:rsid w:val="00D66437"/>
    <w:rsid w:val="00D66B64"/>
    <w:rsid w:val="00D66EF9"/>
    <w:rsid w:val="00D6727F"/>
    <w:rsid w:val="00D67648"/>
    <w:rsid w:val="00D676F3"/>
    <w:rsid w:val="00D70EF5"/>
    <w:rsid w:val="00D71024"/>
    <w:rsid w:val="00D71A25"/>
    <w:rsid w:val="00D71FCF"/>
    <w:rsid w:val="00D72A54"/>
    <w:rsid w:val="00D72CC1"/>
    <w:rsid w:val="00D733B9"/>
    <w:rsid w:val="00D75B0F"/>
    <w:rsid w:val="00D75C53"/>
    <w:rsid w:val="00D766ED"/>
    <w:rsid w:val="00D76EC9"/>
    <w:rsid w:val="00D80E7D"/>
    <w:rsid w:val="00D81397"/>
    <w:rsid w:val="00D836BC"/>
    <w:rsid w:val="00D838FE"/>
    <w:rsid w:val="00D83AA2"/>
    <w:rsid w:val="00D840F7"/>
    <w:rsid w:val="00D848B9"/>
    <w:rsid w:val="00D84909"/>
    <w:rsid w:val="00D853B3"/>
    <w:rsid w:val="00D856DF"/>
    <w:rsid w:val="00D85AE9"/>
    <w:rsid w:val="00D86081"/>
    <w:rsid w:val="00D87507"/>
    <w:rsid w:val="00D90E69"/>
    <w:rsid w:val="00D91368"/>
    <w:rsid w:val="00D92F35"/>
    <w:rsid w:val="00D93106"/>
    <w:rsid w:val="00D933E9"/>
    <w:rsid w:val="00D9505D"/>
    <w:rsid w:val="00D953D0"/>
    <w:rsid w:val="00D959F5"/>
    <w:rsid w:val="00D95A65"/>
    <w:rsid w:val="00D96789"/>
    <w:rsid w:val="00D96884"/>
    <w:rsid w:val="00DA02C2"/>
    <w:rsid w:val="00DA092B"/>
    <w:rsid w:val="00DA0EB2"/>
    <w:rsid w:val="00DA154F"/>
    <w:rsid w:val="00DA1686"/>
    <w:rsid w:val="00DA18DF"/>
    <w:rsid w:val="00DA22FD"/>
    <w:rsid w:val="00DA3B9B"/>
    <w:rsid w:val="00DA3FDD"/>
    <w:rsid w:val="00DA5AF9"/>
    <w:rsid w:val="00DA6501"/>
    <w:rsid w:val="00DA6827"/>
    <w:rsid w:val="00DA7017"/>
    <w:rsid w:val="00DA7028"/>
    <w:rsid w:val="00DA7D32"/>
    <w:rsid w:val="00DB07B8"/>
    <w:rsid w:val="00DB0D10"/>
    <w:rsid w:val="00DB0FAA"/>
    <w:rsid w:val="00DB1071"/>
    <w:rsid w:val="00DB1A57"/>
    <w:rsid w:val="00DB1AD2"/>
    <w:rsid w:val="00DB1B0F"/>
    <w:rsid w:val="00DB1C7F"/>
    <w:rsid w:val="00DB1F5B"/>
    <w:rsid w:val="00DB2274"/>
    <w:rsid w:val="00DB27D1"/>
    <w:rsid w:val="00DB2B58"/>
    <w:rsid w:val="00DB456A"/>
    <w:rsid w:val="00DB49C5"/>
    <w:rsid w:val="00DB5206"/>
    <w:rsid w:val="00DB6276"/>
    <w:rsid w:val="00DB63F5"/>
    <w:rsid w:val="00DB6CA5"/>
    <w:rsid w:val="00DB76D5"/>
    <w:rsid w:val="00DB79A9"/>
    <w:rsid w:val="00DC173D"/>
    <w:rsid w:val="00DC1C6B"/>
    <w:rsid w:val="00DC2C2E"/>
    <w:rsid w:val="00DC41B4"/>
    <w:rsid w:val="00DC44EA"/>
    <w:rsid w:val="00DC4AF0"/>
    <w:rsid w:val="00DC53BF"/>
    <w:rsid w:val="00DC5A5F"/>
    <w:rsid w:val="00DC5CD6"/>
    <w:rsid w:val="00DC6299"/>
    <w:rsid w:val="00DC73AB"/>
    <w:rsid w:val="00DC7886"/>
    <w:rsid w:val="00DD0647"/>
    <w:rsid w:val="00DD0CF2"/>
    <w:rsid w:val="00DD0D85"/>
    <w:rsid w:val="00DD1971"/>
    <w:rsid w:val="00DD211B"/>
    <w:rsid w:val="00DD25AF"/>
    <w:rsid w:val="00DD6380"/>
    <w:rsid w:val="00DE1554"/>
    <w:rsid w:val="00DE2901"/>
    <w:rsid w:val="00DE2947"/>
    <w:rsid w:val="00DE5128"/>
    <w:rsid w:val="00DE590F"/>
    <w:rsid w:val="00DE5965"/>
    <w:rsid w:val="00DE5FD0"/>
    <w:rsid w:val="00DE6905"/>
    <w:rsid w:val="00DE70B7"/>
    <w:rsid w:val="00DE79E3"/>
    <w:rsid w:val="00DE7DC1"/>
    <w:rsid w:val="00DF0A7C"/>
    <w:rsid w:val="00DF3F7E"/>
    <w:rsid w:val="00DF61A1"/>
    <w:rsid w:val="00DF6E8F"/>
    <w:rsid w:val="00DF7648"/>
    <w:rsid w:val="00DF78D6"/>
    <w:rsid w:val="00DF7F4F"/>
    <w:rsid w:val="00E00E29"/>
    <w:rsid w:val="00E00F12"/>
    <w:rsid w:val="00E02BAB"/>
    <w:rsid w:val="00E04CEB"/>
    <w:rsid w:val="00E060BC"/>
    <w:rsid w:val="00E062A4"/>
    <w:rsid w:val="00E06EB9"/>
    <w:rsid w:val="00E11420"/>
    <w:rsid w:val="00E11C0F"/>
    <w:rsid w:val="00E12065"/>
    <w:rsid w:val="00E125E6"/>
    <w:rsid w:val="00E132FB"/>
    <w:rsid w:val="00E136BE"/>
    <w:rsid w:val="00E1446E"/>
    <w:rsid w:val="00E1650A"/>
    <w:rsid w:val="00E170B7"/>
    <w:rsid w:val="00E177DD"/>
    <w:rsid w:val="00E17AD7"/>
    <w:rsid w:val="00E208B0"/>
    <w:rsid w:val="00E20900"/>
    <w:rsid w:val="00E20C7F"/>
    <w:rsid w:val="00E20F46"/>
    <w:rsid w:val="00E2368E"/>
    <w:rsid w:val="00E2374D"/>
    <w:rsid w:val="00E23811"/>
    <w:rsid w:val="00E2396E"/>
    <w:rsid w:val="00E24077"/>
    <w:rsid w:val="00E24728"/>
    <w:rsid w:val="00E26393"/>
    <w:rsid w:val="00E26F16"/>
    <w:rsid w:val="00E272AF"/>
    <w:rsid w:val="00E276AC"/>
    <w:rsid w:val="00E31255"/>
    <w:rsid w:val="00E31290"/>
    <w:rsid w:val="00E32BBB"/>
    <w:rsid w:val="00E34A35"/>
    <w:rsid w:val="00E37C2F"/>
    <w:rsid w:val="00E37E6C"/>
    <w:rsid w:val="00E400EA"/>
    <w:rsid w:val="00E40467"/>
    <w:rsid w:val="00E41C24"/>
    <w:rsid w:val="00E41C28"/>
    <w:rsid w:val="00E4206F"/>
    <w:rsid w:val="00E42312"/>
    <w:rsid w:val="00E4235E"/>
    <w:rsid w:val="00E426DF"/>
    <w:rsid w:val="00E43C04"/>
    <w:rsid w:val="00E43C95"/>
    <w:rsid w:val="00E454C1"/>
    <w:rsid w:val="00E46308"/>
    <w:rsid w:val="00E47EAB"/>
    <w:rsid w:val="00E50EA7"/>
    <w:rsid w:val="00E51B0E"/>
    <w:rsid w:val="00E51E17"/>
    <w:rsid w:val="00E52008"/>
    <w:rsid w:val="00E52BAE"/>
    <w:rsid w:val="00E52DAB"/>
    <w:rsid w:val="00E534A0"/>
    <w:rsid w:val="00E537FA"/>
    <w:rsid w:val="00E539B0"/>
    <w:rsid w:val="00E54E4E"/>
    <w:rsid w:val="00E55149"/>
    <w:rsid w:val="00E55994"/>
    <w:rsid w:val="00E560C5"/>
    <w:rsid w:val="00E571F5"/>
    <w:rsid w:val="00E572B4"/>
    <w:rsid w:val="00E57483"/>
    <w:rsid w:val="00E57D08"/>
    <w:rsid w:val="00E57F71"/>
    <w:rsid w:val="00E60606"/>
    <w:rsid w:val="00E60C66"/>
    <w:rsid w:val="00E60FA1"/>
    <w:rsid w:val="00E6164D"/>
    <w:rsid w:val="00E618C9"/>
    <w:rsid w:val="00E61C14"/>
    <w:rsid w:val="00E621D7"/>
    <w:rsid w:val="00E62774"/>
    <w:rsid w:val="00E627CC"/>
    <w:rsid w:val="00E6306E"/>
    <w:rsid w:val="00E6307C"/>
    <w:rsid w:val="00E636FA"/>
    <w:rsid w:val="00E6371A"/>
    <w:rsid w:val="00E65ABF"/>
    <w:rsid w:val="00E65B23"/>
    <w:rsid w:val="00E66670"/>
    <w:rsid w:val="00E66C50"/>
    <w:rsid w:val="00E66D65"/>
    <w:rsid w:val="00E6728A"/>
    <w:rsid w:val="00E679D3"/>
    <w:rsid w:val="00E70AC3"/>
    <w:rsid w:val="00E71208"/>
    <w:rsid w:val="00E71444"/>
    <w:rsid w:val="00E717AE"/>
    <w:rsid w:val="00E71C91"/>
    <w:rsid w:val="00E71E23"/>
    <w:rsid w:val="00E720A1"/>
    <w:rsid w:val="00E737B1"/>
    <w:rsid w:val="00E75DDA"/>
    <w:rsid w:val="00E773E8"/>
    <w:rsid w:val="00E77843"/>
    <w:rsid w:val="00E819A3"/>
    <w:rsid w:val="00E82268"/>
    <w:rsid w:val="00E8277E"/>
    <w:rsid w:val="00E83ADD"/>
    <w:rsid w:val="00E84F38"/>
    <w:rsid w:val="00E85623"/>
    <w:rsid w:val="00E87441"/>
    <w:rsid w:val="00E90318"/>
    <w:rsid w:val="00E9097D"/>
    <w:rsid w:val="00E91FAE"/>
    <w:rsid w:val="00E94891"/>
    <w:rsid w:val="00E9595E"/>
    <w:rsid w:val="00E96E3F"/>
    <w:rsid w:val="00EA0042"/>
    <w:rsid w:val="00EA19B6"/>
    <w:rsid w:val="00EA1B85"/>
    <w:rsid w:val="00EA1B8F"/>
    <w:rsid w:val="00EA2076"/>
    <w:rsid w:val="00EA265F"/>
    <w:rsid w:val="00EA270C"/>
    <w:rsid w:val="00EA363D"/>
    <w:rsid w:val="00EA4974"/>
    <w:rsid w:val="00EA532E"/>
    <w:rsid w:val="00EA5889"/>
    <w:rsid w:val="00EA5A0A"/>
    <w:rsid w:val="00EA69D2"/>
    <w:rsid w:val="00EA6D2E"/>
    <w:rsid w:val="00EA7D3F"/>
    <w:rsid w:val="00EB0138"/>
    <w:rsid w:val="00EB06D9"/>
    <w:rsid w:val="00EB0709"/>
    <w:rsid w:val="00EB11DC"/>
    <w:rsid w:val="00EB192B"/>
    <w:rsid w:val="00EB19ED"/>
    <w:rsid w:val="00EB1CAB"/>
    <w:rsid w:val="00EB2291"/>
    <w:rsid w:val="00EB236A"/>
    <w:rsid w:val="00EB3EF0"/>
    <w:rsid w:val="00EB416A"/>
    <w:rsid w:val="00EB4D9E"/>
    <w:rsid w:val="00EB4DE7"/>
    <w:rsid w:val="00EB5030"/>
    <w:rsid w:val="00EB5B96"/>
    <w:rsid w:val="00EC066C"/>
    <w:rsid w:val="00EC07A4"/>
    <w:rsid w:val="00EC0C54"/>
    <w:rsid w:val="00EC0F44"/>
    <w:rsid w:val="00EC0F5A"/>
    <w:rsid w:val="00EC197E"/>
    <w:rsid w:val="00EC22FB"/>
    <w:rsid w:val="00EC4265"/>
    <w:rsid w:val="00EC4CEB"/>
    <w:rsid w:val="00EC4F81"/>
    <w:rsid w:val="00EC5640"/>
    <w:rsid w:val="00EC636B"/>
    <w:rsid w:val="00EC659E"/>
    <w:rsid w:val="00EC6BC4"/>
    <w:rsid w:val="00ED0108"/>
    <w:rsid w:val="00ED0562"/>
    <w:rsid w:val="00ED0BC3"/>
    <w:rsid w:val="00ED0C78"/>
    <w:rsid w:val="00ED158D"/>
    <w:rsid w:val="00ED1C50"/>
    <w:rsid w:val="00ED2072"/>
    <w:rsid w:val="00ED2912"/>
    <w:rsid w:val="00ED2AE0"/>
    <w:rsid w:val="00ED30E7"/>
    <w:rsid w:val="00ED3981"/>
    <w:rsid w:val="00ED44AE"/>
    <w:rsid w:val="00ED5553"/>
    <w:rsid w:val="00ED5D56"/>
    <w:rsid w:val="00ED5E36"/>
    <w:rsid w:val="00ED6961"/>
    <w:rsid w:val="00ED74BC"/>
    <w:rsid w:val="00ED7962"/>
    <w:rsid w:val="00ED7972"/>
    <w:rsid w:val="00EE12CD"/>
    <w:rsid w:val="00EE26CA"/>
    <w:rsid w:val="00EE3465"/>
    <w:rsid w:val="00EE4F17"/>
    <w:rsid w:val="00EE65B1"/>
    <w:rsid w:val="00EE6EE2"/>
    <w:rsid w:val="00EE75CC"/>
    <w:rsid w:val="00EE7B21"/>
    <w:rsid w:val="00EF015C"/>
    <w:rsid w:val="00EF08B5"/>
    <w:rsid w:val="00EF0ADC"/>
    <w:rsid w:val="00EF0B96"/>
    <w:rsid w:val="00EF0CB0"/>
    <w:rsid w:val="00EF142F"/>
    <w:rsid w:val="00EF27FB"/>
    <w:rsid w:val="00EF2901"/>
    <w:rsid w:val="00EF2EE6"/>
    <w:rsid w:val="00EF3486"/>
    <w:rsid w:val="00EF40E5"/>
    <w:rsid w:val="00EF47AF"/>
    <w:rsid w:val="00EF5095"/>
    <w:rsid w:val="00EF53B6"/>
    <w:rsid w:val="00EF53FE"/>
    <w:rsid w:val="00EF6C9B"/>
    <w:rsid w:val="00F00B73"/>
    <w:rsid w:val="00F01AE6"/>
    <w:rsid w:val="00F01F19"/>
    <w:rsid w:val="00F03B74"/>
    <w:rsid w:val="00F03CB0"/>
    <w:rsid w:val="00F040E4"/>
    <w:rsid w:val="00F046EA"/>
    <w:rsid w:val="00F11353"/>
    <w:rsid w:val="00F115CA"/>
    <w:rsid w:val="00F133CD"/>
    <w:rsid w:val="00F13AFF"/>
    <w:rsid w:val="00F14817"/>
    <w:rsid w:val="00F14EBA"/>
    <w:rsid w:val="00F1510F"/>
    <w:rsid w:val="00F1533A"/>
    <w:rsid w:val="00F15E5A"/>
    <w:rsid w:val="00F17F0A"/>
    <w:rsid w:val="00F2086B"/>
    <w:rsid w:val="00F2097E"/>
    <w:rsid w:val="00F2123E"/>
    <w:rsid w:val="00F21F01"/>
    <w:rsid w:val="00F22D0D"/>
    <w:rsid w:val="00F239EC"/>
    <w:rsid w:val="00F246EE"/>
    <w:rsid w:val="00F24D84"/>
    <w:rsid w:val="00F2668F"/>
    <w:rsid w:val="00F26977"/>
    <w:rsid w:val="00F271F2"/>
    <w:rsid w:val="00F2742F"/>
    <w:rsid w:val="00F2753B"/>
    <w:rsid w:val="00F302D2"/>
    <w:rsid w:val="00F30E5B"/>
    <w:rsid w:val="00F33F8B"/>
    <w:rsid w:val="00F340B2"/>
    <w:rsid w:val="00F352CB"/>
    <w:rsid w:val="00F3573B"/>
    <w:rsid w:val="00F3593E"/>
    <w:rsid w:val="00F366B3"/>
    <w:rsid w:val="00F37155"/>
    <w:rsid w:val="00F37B29"/>
    <w:rsid w:val="00F41051"/>
    <w:rsid w:val="00F41A9B"/>
    <w:rsid w:val="00F429BC"/>
    <w:rsid w:val="00F42F44"/>
    <w:rsid w:val="00F43390"/>
    <w:rsid w:val="00F443B2"/>
    <w:rsid w:val="00F44988"/>
    <w:rsid w:val="00F45888"/>
    <w:rsid w:val="00F458D8"/>
    <w:rsid w:val="00F4699F"/>
    <w:rsid w:val="00F50237"/>
    <w:rsid w:val="00F519A7"/>
    <w:rsid w:val="00F526D7"/>
    <w:rsid w:val="00F53596"/>
    <w:rsid w:val="00F5463D"/>
    <w:rsid w:val="00F5535C"/>
    <w:rsid w:val="00F55928"/>
    <w:rsid w:val="00F55BA8"/>
    <w:rsid w:val="00F55DB1"/>
    <w:rsid w:val="00F56276"/>
    <w:rsid w:val="00F56ACA"/>
    <w:rsid w:val="00F578D9"/>
    <w:rsid w:val="00F57B07"/>
    <w:rsid w:val="00F600FE"/>
    <w:rsid w:val="00F6079D"/>
    <w:rsid w:val="00F62449"/>
    <w:rsid w:val="00F62E4D"/>
    <w:rsid w:val="00F6316C"/>
    <w:rsid w:val="00F633A4"/>
    <w:rsid w:val="00F633C5"/>
    <w:rsid w:val="00F6522C"/>
    <w:rsid w:val="00F65971"/>
    <w:rsid w:val="00F664A6"/>
    <w:rsid w:val="00F66B34"/>
    <w:rsid w:val="00F675B9"/>
    <w:rsid w:val="00F70B38"/>
    <w:rsid w:val="00F70CB8"/>
    <w:rsid w:val="00F711C9"/>
    <w:rsid w:val="00F74C59"/>
    <w:rsid w:val="00F75549"/>
    <w:rsid w:val="00F75C3A"/>
    <w:rsid w:val="00F7636E"/>
    <w:rsid w:val="00F76655"/>
    <w:rsid w:val="00F77126"/>
    <w:rsid w:val="00F7766B"/>
    <w:rsid w:val="00F779BA"/>
    <w:rsid w:val="00F77BB5"/>
    <w:rsid w:val="00F80125"/>
    <w:rsid w:val="00F8162A"/>
    <w:rsid w:val="00F81B02"/>
    <w:rsid w:val="00F82C37"/>
    <w:rsid w:val="00F82E30"/>
    <w:rsid w:val="00F831CB"/>
    <w:rsid w:val="00F837CA"/>
    <w:rsid w:val="00F83ACC"/>
    <w:rsid w:val="00F848A3"/>
    <w:rsid w:val="00F84ACF"/>
    <w:rsid w:val="00F84E7F"/>
    <w:rsid w:val="00F850CA"/>
    <w:rsid w:val="00F85742"/>
    <w:rsid w:val="00F85BF8"/>
    <w:rsid w:val="00F871CE"/>
    <w:rsid w:val="00F877A3"/>
    <w:rsid w:val="00F87802"/>
    <w:rsid w:val="00F91B7B"/>
    <w:rsid w:val="00F92B67"/>
    <w:rsid w:val="00F92C0A"/>
    <w:rsid w:val="00F93306"/>
    <w:rsid w:val="00F93914"/>
    <w:rsid w:val="00F939E3"/>
    <w:rsid w:val="00F9415B"/>
    <w:rsid w:val="00F94487"/>
    <w:rsid w:val="00F9553E"/>
    <w:rsid w:val="00F9567D"/>
    <w:rsid w:val="00F96C89"/>
    <w:rsid w:val="00FA0AEA"/>
    <w:rsid w:val="00FA0B59"/>
    <w:rsid w:val="00FA13C2"/>
    <w:rsid w:val="00FA1808"/>
    <w:rsid w:val="00FA3275"/>
    <w:rsid w:val="00FA4890"/>
    <w:rsid w:val="00FA550B"/>
    <w:rsid w:val="00FA5A79"/>
    <w:rsid w:val="00FA6839"/>
    <w:rsid w:val="00FA7F91"/>
    <w:rsid w:val="00FB0D5D"/>
    <w:rsid w:val="00FB121C"/>
    <w:rsid w:val="00FB145E"/>
    <w:rsid w:val="00FB1572"/>
    <w:rsid w:val="00FB1CDD"/>
    <w:rsid w:val="00FB1D70"/>
    <w:rsid w:val="00FB1FBF"/>
    <w:rsid w:val="00FB2C2F"/>
    <w:rsid w:val="00FB305C"/>
    <w:rsid w:val="00FB4EAA"/>
    <w:rsid w:val="00FB5C11"/>
    <w:rsid w:val="00FB607D"/>
    <w:rsid w:val="00FB6B7B"/>
    <w:rsid w:val="00FB719D"/>
    <w:rsid w:val="00FB7A47"/>
    <w:rsid w:val="00FB7AE8"/>
    <w:rsid w:val="00FC0187"/>
    <w:rsid w:val="00FC0F50"/>
    <w:rsid w:val="00FC2758"/>
    <w:rsid w:val="00FC293E"/>
    <w:rsid w:val="00FC2E3D"/>
    <w:rsid w:val="00FC3BDE"/>
    <w:rsid w:val="00FC4340"/>
    <w:rsid w:val="00FC6A6C"/>
    <w:rsid w:val="00FD0BB3"/>
    <w:rsid w:val="00FD1DBE"/>
    <w:rsid w:val="00FD25A7"/>
    <w:rsid w:val="00FD27B6"/>
    <w:rsid w:val="00FD3689"/>
    <w:rsid w:val="00FD42A3"/>
    <w:rsid w:val="00FD5329"/>
    <w:rsid w:val="00FD5CEF"/>
    <w:rsid w:val="00FD640A"/>
    <w:rsid w:val="00FD6518"/>
    <w:rsid w:val="00FD6624"/>
    <w:rsid w:val="00FD7468"/>
    <w:rsid w:val="00FD7CE0"/>
    <w:rsid w:val="00FE0AFD"/>
    <w:rsid w:val="00FE0B3B"/>
    <w:rsid w:val="00FE10F1"/>
    <w:rsid w:val="00FE152E"/>
    <w:rsid w:val="00FE1BE2"/>
    <w:rsid w:val="00FE1F21"/>
    <w:rsid w:val="00FE2618"/>
    <w:rsid w:val="00FE27BE"/>
    <w:rsid w:val="00FE2BD5"/>
    <w:rsid w:val="00FE3512"/>
    <w:rsid w:val="00FE4B3E"/>
    <w:rsid w:val="00FE4EBB"/>
    <w:rsid w:val="00FE6079"/>
    <w:rsid w:val="00FE6CB4"/>
    <w:rsid w:val="00FE6DB4"/>
    <w:rsid w:val="00FE730A"/>
    <w:rsid w:val="00FF1DD7"/>
    <w:rsid w:val="00FF2947"/>
    <w:rsid w:val="00FF3900"/>
    <w:rsid w:val="00FF4453"/>
    <w:rsid w:val="00FF547F"/>
    <w:rsid w:val="38119C1F"/>
    <w:rsid w:val="679982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8A5D2B"/>
  <w15:docId w15:val="{7D49E642-A3E9-4911-A553-9C0F31EA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semiHidden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 w:uiPriority="34" w:qFormat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DC6299"/>
    <w:pPr>
      <w:suppressAutoHyphens/>
      <w:autoSpaceDN w:val="0"/>
      <w:spacing w:after="160" w:line="276" w:lineRule="auto"/>
    </w:pPr>
    <w:rPr>
      <w:rFonts w:ascii="Open Sans" w:eastAsia="Calibri" w:hAnsi="Open Sans" w:cs="Arial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autoSpaceDN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autoSpaceDN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autoSpaceDN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autoSpaceDN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qFormat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autoSpaceDN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Akapitzlist">
    <w:name w:val="List Paragraph"/>
    <w:basedOn w:val="Normalny"/>
    <w:uiPriority w:val="34"/>
    <w:qFormat/>
    <w:rsid w:val="00DC6299"/>
    <w:pPr>
      <w:spacing w:after="120"/>
      <w:ind w:left="720"/>
    </w:pPr>
  </w:style>
  <w:style w:type="table" w:styleId="Tabelasiatki5ciemnaakcent5">
    <w:name w:val="Grid Table 5 Dark Accent 5"/>
    <w:basedOn w:val="Standardowy"/>
    <w:uiPriority w:val="50"/>
    <w:rsid w:val="00782C93"/>
    <w:pPr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paragraph" w:styleId="Poprawka">
    <w:name w:val="Revision"/>
    <w:hidden/>
    <w:uiPriority w:val="99"/>
    <w:semiHidden/>
    <w:rsid w:val="00D42442"/>
    <w:pPr>
      <w:spacing w:line="240" w:lineRule="auto"/>
    </w:pPr>
    <w:rPr>
      <w:rFonts w:ascii="Open Sans" w:eastAsia="Calibri" w:hAnsi="Open Sans" w:cs="Arial"/>
      <w:sz w:val="22"/>
      <w:szCs w:val="22"/>
      <w:lang w:eastAsia="en-US"/>
    </w:rPr>
  </w:style>
  <w:style w:type="table" w:styleId="Tabelasiatki1jasna">
    <w:name w:val="Grid Table 1 Light"/>
    <w:basedOn w:val="Standardowy"/>
    <w:uiPriority w:val="46"/>
    <w:rsid w:val="00413E25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8C7B7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7B7E"/>
    <w:rPr>
      <w:color w:val="605E5C"/>
      <w:shd w:val="clear" w:color="auto" w:fill="E1DFDD"/>
    </w:rPr>
  </w:style>
  <w:style w:type="paragraph" w:customStyle="1" w:styleId="pktartustawynprozporzdzeniaPierwszywiersz0cm">
    <w:name w:val="pkt§) – art. ustawy (§ np. rozporządzenia) + Pierwszy wiersz:  0 cm"/>
    <w:basedOn w:val="ARTartustawynprozporzdzenia"/>
    <w:rsid w:val="00CA01C0"/>
    <w:pPr>
      <w:ind w:firstLine="0"/>
    </w:pPr>
  </w:style>
  <w:style w:type="character" w:styleId="Wzmianka">
    <w:name w:val="Mention"/>
    <w:basedOn w:val="Domylnaczcionkaakapitu"/>
    <w:uiPriority w:val="99"/>
    <w:unhideWhenUsed/>
    <w:rsid w:val="00C273F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idzikowski\AppData\Roaming\Microsoft\Templates\Szablon%20aktu%20prawnego%204_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1047E36-43CD-4CD4-B6A6-DE01A0EE6B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b5e84bc-ccb4-4457-85a0-05c2a812f6c1}" enabled="0" method="" siteId="{6b5e84bc-ccb4-4457-85a0-05c2a812f6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Szablon aktu prawnego 4_0</Template>
  <TotalTime>15</TotalTime>
  <Pages>7</Pages>
  <Words>1728</Words>
  <Characters>10373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Akt prawny</vt:lpstr>
    </vt:vector>
  </TitlesOfParts>
  <Manager/>
  <Company>&lt;nazwa organu&gt;</Company>
  <LinksUpToDate>false</LinksUpToDate>
  <CharactersWithSpaces>12077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subject/>
  <dc:creator>Buczek Jowita</dc:creator>
  <cp:keywords/>
  <cp:lastModifiedBy>Standerski Dariusz</cp:lastModifiedBy>
  <cp:revision>9</cp:revision>
  <cp:lastPrinted>2012-04-23T06:39:00Z</cp:lastPrinted>
  <dcterms:created xsi:type="dcterms:W3CDTF">2026-07-07T06:56:00Z</dcterms:created>
  <dcterms:modified xsi:type="dcterms:W3CDTF">2026-07-23T05:56:00Z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wydania obwieszczenia">
    <vt:lpwstr>&lt;data wydania obwieszczenia&gt;</vt:lpwstr>
  </property>
  <property fmtid="{D5CDD505-2E9C-101B-9397-08002B2CF9AE}" pid="3" name="Data ogłoszenia">
    <vt:lpwstr>&lt;data ogłoszenia&gt;</vt:lpwstr>
  </property>
</Properties>
</file>